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sz w:val="22"/>
          <w:szCs w:val="22"/>
          <w:u w:val="single"/>
        </w:rPr>
      </w:pPr>
      <w:r>
        <w:rPr>
          <w:rFonts w:ascii="Arial" w:hAnsi="Arial"/>
          <w:sz w:val="22"/>
          <w:szCs w:val="22"/>
          <w:u w:val="single"/>
          <w:rtl w:val="0"/>
          <w:lang w:val="en-US"/>
        </w:rPr>
        <w:t>Manor Board Meeting -  July 28, 2022  Starting at 4:30 PM (Clubhouse)</w:t>
      </w:r>
    </w:p>
    <w:p>
      <w:pPr>
        <w:pStyle w:val="Body"/>
        <w:rPr>
          <w:rFonts w:ascii="Arial" w:cs="Arial" w:hAnsi="Arial" w:eastAsia="Arial"/>
          <w:sz w:val="22"/>
          <w:szCs w:val="22"/>
        </w:rPr>
      </w:pPr>
      <w:r>
        <w:rPr>
          <w:rFonts w:ascii="Arial" w:hAnsi="Arial"/>
          <w:sz w:val="22"/>
          <w:szCs w:val="22"/>
          <w:rtl w:val="0"/>
          <w:lang w:val="en-US"/>
        </w:rPr>
        <w:t>Board present: Joe Winland, Shirley Sharp, Jan McDavid, Alicia Eakin</w:t>
      </w:r>
    </w:p>
    <w:p>
      <w:pPr>
        <w:pStyle w:val="Body"/>
        <w:rPr>
          <w:rFonts w:ascii="Arial" w:cs="Arial" w:hAnsi="Arial" w:eastAsia="Arial"/>
          <w:sz w:val="22"/>
          <w:szCs w:val="22"/>
        </w:rPr>
      </w:pPr>
      <w:r>
        <w:rPr>
          <w:rFonts w:ascii="Arial" w:hAnsi="Arial"/>
          <w:sz w:val="22"/>
          <w:szCs w:val="22"/>
          <w:rtl w:val="0"/>
          <w:lang w:val="en-US"/>
        </w:rPr>
        <w:t>Property Manager present: D</w:t>
      </w:r>
      <w:r>
        <w:rPr>
          <w:rFonts w:ascii="Arial" w:hAnsi="Arial" w:hint="default"/>
          <w:sz w:val="22"/>
          <w:szCs w:val="22"/>
          <w:rtl w:val="0"/>
          <w:lang w:val="en-US"/>
        </w:rPr>
        <w:t>’</w:t>
      </w:r>
      <w:r>
        <w:rPr>
          <w:rFonts w:ascii="Arial" w:hAnsi="Arial"/>
          <w:sz w:val="22"/>
          <w:szCs w:val="22"/>
          <w:rtl w:val="0"/>
          <w:lang w:val="en-US"/>
        </w:rPr>
        <w:t>Ari Butler</w:t>
      </w:r>
    </w:p>
    <w:p>
      <w:pPr>
        <w:pStyle w:val="Body"/>
        <w:rPr>
          <w:rFonts w:ascii="Arial" w:cs="Arial" w:hAnsi="Arial" w:eastAsia="Arial"/>
          <w:sz w:val="22"/>
          <w:szCs w:val="22"/>
        </w:rPr>
      </w:pPr>
    </w:p>
    <w:p>
      <w:pPr>
        <w:pStyle w:val="Body"/>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June</w:t>
      </w:r>
      <w:r>
        <w:rPr>
          <w:rFonts w:ascii="Arial" w:hAnsi="Arial"/>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Minutes - </w:t>
      </w:r>
      <w:r>
        <w:rPr>
          <w:rFonts w:ascii="Arial" w:hAnsi="Arial"/>
          <w:sz w:val="22"/>
          <w:szCs w:val="22"/>
          <w:rtl w:val="0"/>
        </w:rPr>
        <w:t>a</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pproved </w:t>
      </w:r>
      <w:r>
        <w:rPr>
          <w:rFonts w:ascii="Arial" w:hAnsi="Arial"/>
          <w:sz w:val="22"/>
          <w:szCs w:val="22"/>
          <w:rtl w:val="0"/>
          <w:lang w:val="en-US"/>
        </w:rPr>
        <w:t>&amp; posted to Access Management portal. D</w:t>
      </w:r>
      <w:r>
        <w:rPr>
          <w:rFonts w:ascii="Arial" w:hAnsi="Arial" w:hint="default"/>
          <w:sz w:val="22"/>
          <w:szCs w:val="22"/>
          <w:rtl w:val="0"/>
          <w:lang w:val="en-US"/>
        </w:rPr>
        <w:t>’</w:t>
      </w:r>
      <w:r>
        <w:rPr>
          <w:rFonts w:ascii="Arial" w:hAnsi="Arial"/>
          <w:sz w:val="22"/>
          <w:szCs w:val="22"/>
          <w:rtl w:val="0"/>
          <w:lang w:val="en-US"/>
        </w:rPr>
        <w:t xml:space="preserve">Ari is working on an audit of the Olde Ivy website to see what still needs to be posted there. </w:t>
      </w:r>
    </w:p>
    <w:p>
      <w:pPr>
        <w:pStyle w:val="Body"/>
        <w:spacing w:before="40"/>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Financials - Month Ending June, 2022</w:t>
      </w:r>
    </w:p>
    <w:p>
      <w:pPr>
        <w:pStyle w:val="Body"/>
        <w:numPr>
          <w:ilvl w:val="0"/>
          <w:numId w:val="2"/>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Dues Payments Updates</w:t>
      </w:r>
    </w:p>
    <w:p>
      <w:pPr>
        <w:pStyle w:val="Body"/>
        <w:numPr>
          <w:ilvl w:val="1"/>
          <w:numId w:val="2"/>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Collection Update from Attorney Office: </w:t>
      </w:r>
      <w:r>
        <w:rPr>
          <w:rFonts w:ascii="Arial" w:hAnsi="Arial"/>
          <w:sz w:val="22"/>
          <w:szCs w:val="22"/>
          <w:rtl w:val="0"/>
          <w:lang w:val="en-US"/>
        </w:rPr>
        <w:t>7 residents</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have not yet paid the special $200 assessment that was due June 1, 2022</w:t>
      </w:r>
    </w:p>
    <w:p>
      <w:pPr>
        <w:pStyle w:val="Body"/>
        <w:numPr>
          <w:ilvl w:val="1"/>
          <w:numId w:val="2"/>
        </w:numPr>
        <w:bidi w:val="0"/>
        <w:spacing w:before="4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About $26,000 in total arrears.</w:t>
      </w:r>
    </w:p>
    <w:p>
      <w:pPr>
        <w:pStyle w:val="Body"/>
        <w:numPr>
          <w:ilvl w:val="1"/>
          <w:numId w:val="2"/>
        </w:numPr>
        <w:bidi w:val="0"/>
        <w:spacing w:before="40"/>
        <w:ind w:right="0"/>
        <w:jc w:val="left"/>
        <w:rPr>
          <w:rFonts w:ascii="Arial" w:hAnsi="Arial"/>
          <w:sz w:val="22"/>
          <w:szCs w:val="22"/>
          <w:rtl w:val="0"/>
          <w:lang w:val="en-US"/>
        </w:rPr>
      </w:pPr>
      <w:r>
        <w:rPr>
          <w:rFonts w:ascii="Arial" w:hAnsi="Arial"/>
          <w:sz w:val="22"/>
          <w:szCs w:val="22"/>
          <w:rtl w:val="0"/>
          <w:lang w:val="en-US"/>
        </w:rPr>
        <w:t>Board action: Unanimously approves repayment plan from homeowner with long overdue HOA fees. If the homeowner is late on a payment, it will go immediately into foreclosure.</w:t>
      </w:r>
    </w:p>
    <w:p>
      <w:pPr>
        <w:pStyle w:val="Body"/>
        <w:numPr>
          <w:ilvl w:val="1"/>
          <w:numId w:val="2"/>
        </w:numPr>
        <w:bidi w:val="0"/>
        <w:spacing w:before="40"/>
        <w:ind w:right="0"/>
        <w:jc w:val="left"/>
        <w:rPr>
          <w:rFonts w:ascii="Arial" w:hAnsi="Arial"/>
          <w:sz w:val="22"/>
          <w:szCs w:val="22"/>
          <w:rtl w:val="0"/>
          <w:lang w:val="en-US"/>
        </w:rPr>
      </w:pPr>
      <w:r>
        <w:rPr>
          <w:rFonts w:ascii="Arial" w:hAnsi="Arial"/>
          <w:sz w:val="22"/>
          <w:szCs w:val="22"/>
          <w:rtl w:val="0"/>
          <w:lang w:val="en-US"/>
        </w:rPr>
        <w:t>3 other units are still in the collection process.</w:t>
      </w:r>
    </w:p>
    <w:p>
      <w:pPr>
        <w:pStyle w:val="Body"/>
        <w:numPr>
          <w:ilvl w:val="0"/>
          <w:numId w:val="2"/>
        </w:numPr>
        <w:bidi w:val="0"/>
        <w:spacing w:before="4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Capital Contributions from sale of Manor units being checked to ensure the money is going to the Manor accounts and not the Neighborhood</w:t>
      </w:r>
      <w:r>
        <w:rPr>
          <w:rFonts w:ascii="Arial" w:hAnsi="Arial"/>
          <w:sz w:val="22"/>
          <w:szCs w:val="22"/>
          <w:rtl w:val="0"/>
          <w:lang w:val="en-US"/>
        </w:rPr>
        <w:t>. There</w:t>
      </w:r>
      <w:r>
        <w:rPr>
          <w:rFonts w:ascii="Arial" w:hAnsi="Arial" w:hint="default"/>
          <w:sz w:val="22"/>
          <w:szCs w:val="22"/>
          <w:rtl w:val="0"/>
          <w:lang w:val="en-US"/>
        </w:rPr>
        <w:t>’</w:t>
      </w:r>
      <w:r>
        <w:rPr>
          <w:rFonts w:ascii="Arial" w:hAnsi="Arial"/>
          <w:sz w:val="22"/>
          <w:szCs w:val="22"/>
          <w:rtl w:val="0"/>
          <w:lang w:val="en-US"/>
        </w:rPr>
        <w:t xml:space="preserve">s been one unit that closed last month.  There are several others pending. </w:t>
      </w:r>
    </w:p>
    <w:p>
      <w:pPr>
        <w:pStyle w:val="Body"/>
        <w:numPr>
          <w:ilvl w:val="0"/>
          <w:numId w:val="2"/>
        </w:numPr>
        <w:bidi w:val="0"/>
        <w:spacing w:before="40"/>
        <w:ind w:right="0"/>
        <w:jc w:val="left"/>
        <w:rPr>
          <w:sz w:val="22"/>
          <w:szCs w:val="22"/>
          <w:rtl w:val="0"/>
          <w:lang w:val="en-US"/>
        </w:rPr>
      </w:pPr>
      <w:r>
        <w:rPr>
          <w:rFonts w:ascii="Arial" w:hAnsi="Arial"/>
          <w:sz w:val="22"/>
          <w:szCs w:val="22"/>
          <w:rtl w:val="0"/>
          <w:lang w:val="en-US"/>
        </w:rPr>
        <w:t>The Manor s</w:t>
      </w:r>
      <w:r>
        <w:rPr>
          <w:rFonts w:ascii="Arial" w:hAnsi="Arial"/>
          <w:sz w:val="22"/>
          <w:szCs w:val="22"/>
          <w:rtl w:val="0"/>
          <w:lang w:val="it-IT"/>
        </w:rPr>
        <w:t>pecial</w:t>
      </w:r>
      <w:r>
        <w:rPr>
          <w:rFonts w:ascii="Arial" w:hAnsi="Arial"/>
          <w:sz w:val="22"/>
          <w:szCs w:val="22"/>
          <w:rtl w:val="0"/>
          <w:lang w:val="en-US"/>
        </w:rPr>
        <w:t xml:space="preserve"> assessment </w:t>
      </w:r>
      <w:r>
        <w:rPr>
          <w:rFonts w:ascii="Arial" w:hAnsi="Arial"/>
          <w:sz w:val="22"/>
          <w:szCs w:val="22"/>
          <w:rtl w:val="0"/>
          <w:lang w:val="en-US"/>
        </w:rPr>
        <w:t xml:space="preserve">of </w:t>
      </w:r>
      <w:r>
        <w:rPr>
          <w:rFonts w:ascii="Arial" w:hAnsi="Arial"/>
          <w:sz w:val="22"/>
          <w:szCs w:val="22"/>
          <w:rtl w:val="0"/>
        </w:rPr>
        <w:t xml:space="preserve"> </w:t>
      </w:r>
      <w:r>
        <w:rPr>
          <w:rFonts w:ascii="Arial" w:hAnsi="Arial"/>
          <w:sz w:val="22"/>
          <w:szCs w:val="22"/>
          <w:rtl w:val="0"/>
          <w:lang w:val="en-US"/>
        </w:rPr>
        <w:t xml:space="preserve">$29,400 was paid </w:t>
      </w:r>
      <w:r>
        <w:rPr>
          <w:rFonts w:ascii="Arial" w:hAnsi="Arial"/>
          <w:sz w:val="22"/>
          <w:szCs w:val="22"/>
          <w:rtl w:val="0"/>
          <w:lang w:val="en-US"/>
        </w:rPr>
        <w:t xml:space="preserve">to the Neighborhood </w:t>
      </w:r>
      <w:r>
        <w:rPr>
          <w:rFonts w:ascii="Arial" w:hAnsi="Arial"/>
          <w:sz w:val="22"/>
          <w:szCs w:val="22"/>
          <w:rtl w:val="0"/>
          <w:lang w:val="en-US"/>
        </w:rPr>
        <w:t xml:space="preserve">Association - $14,700 came from operating funds and like amount </w:t>
      </w:r>
      <w:r>
        <w:rPr>
          <w:rFonts w:ascii="Arial" w:hAnsi="Arial"/>
          <w:sz w:val="22"/>
          <w:szCs w:val="22"/>
          <w:rtl w:val="0"/>
          <w:lang w:val="en-US"/>
        </w:rPr>
        <w:t>had to be moved from reserve to cover the difference.</w:t>
      </w:r>
    </w:p>
    <w:p>
      <w:pPr>
        <w:pStyle w:val="Body"/>
        <w:numPr>
          <w:ilvl w:val="0"/>
          <w:numId w:val="2"/>
        </w:numPr>
        <w:bidi w:val="0"/>
        <w:spacing w:before="40"/>
        <w:ind w:right="0"/>
        <w:jc w:val="left"/>
        <w:rPr>
          <w:rFonts w:ascii="Arial" w:hAnsi="Arial"/>
          <w:sz w:val="22"/>
          <w:szCs w:val="22"/>
          <w:rtl w:val="0"/>
          <w:lang w:val="en-US"/>
        </w:rPr>
      </w:pPr>
      <w:r>
        <w:rPr>
          <w:rFonts w:ascii="Arial" w:hAnsi="Arial"/>
          <w:sz w:val="22"/>
          <w:szCs w:val="22"/>
          <w:rtl w:val="0"/>
          <w:lang w:val="en-US"/>
        </w:rPr>
        <w:t>Repair &amp; Maintenance</w:t>
      </w:r>
      <w:r>
        <w:rPr>
          <w:rFonts w:ascii="Arial" w:hAnsi="Arial"/>
          <w:sz w:val="22"/>
          <w:szCs w:val="22"/>
          <w:rtl w:val="0"/>
          <w:lang w:val="en-US"/>
        </w:rPr>
        <w:t xml:space="preserve"> Costs</w:t>
      </w:r>
      <w:r>
        <w:rPr>
          <w:rFonts w:ascii="Arial" w:hAnsi="Arial"/>
          <w:sz w:val="22"/>
          <w:szCs w:val="22"/>
          <w:rtl w:val="0"/>
          <w:lang w:val="en-US"/>
        </w:rPr>
        <w:t xml:space="preserve">: We are $62,000 over  budget. Everything from gate to elevator repair and janitorial is all more expensive and repairs are often happening during windows that would qualify as overtime for companies. </w:t>
      </w:r>
    </w:p>
    <w:p>
      <w:pPr>
        <w:pStyle w:val="Body"/>
        <w:numPr>
          <w:ilvl w:val="0"/>
          <w:numId w:val="2"/>
        </w:numPr>
        <w:bidi w:val="0"/>
        <w:spacing w:before="40"/>
        <w:ind w:right="0"/>
        <w:jc w:val="left"/>
        <w:rPr>
          <w:rFonts w:ascii="Arial" w:hAnsi="Arial"/>
          <w:sz w:val="22"/>
          <w:szCs w:val="22"/>
          <w:rtl w:val="0"/>
          <w:lang w:val="en-US"/>
        </w:rPr>
      </w:pPr>
      <w:r>
        <w:rPr>
          <w:rFonts w:ascii="Arial" w:hAnsi="Arial"/>
          <w:sz w:val="22"/>
          <w:szCs w:val="22"/>
          <w:rtl w:val="0"/>
          <w:lang w:val="en-US"/>
        </w:rPr>
        <w:t xml:space="preserve">Those and other costs mean the Manors have had a $77,000 overspend so far. </w:t>
      </w:r>
    </w:p>
    <w:p>
      <w:pPr>
        <w:pStyle w:val="Body"/>
        <w:spacing w:before="40"/>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Manor</w:t>
      </w:r>
      <w:r>
        <w:rPr>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Board Action</w:t>
      </w:r>
    </w:p>
    <w:p>
      <w:pPr>
        <w:pStyle w:val="Body"/>
        <w:numPr>
          <w:ilvl w:val="0"/>
          <w:numId w:val="4"/>
        </w:numPr>
        <w:bidi w:val="0"/>
        <w:spacing w:before="4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Claim for $5,800 for fire sprinkler replacement (P - 3 Insurance) </w:t>
      </w:r>
      <w:r>
        <w:rPr>
          <w:rFonts w:ascii="Arial" w:hAnsi="Arial"/>
          <w:sz w:val="22"/>
          <w:szCs w:val="22"/>
          <w:rtl w:val="0"/>
          <w:lang w:val="en-US"/>
        </w:rPr>
        <w:t xml:space="preserve">is still </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in process. Joe checks in on a week</w:t>
      </w:r>
      <w:r>
        <w:rPr>
          <w:rFonts w:ascii="Arial" w:hAnsi="Arial"/>
          <w:sz w:val="22"/>
          <w:szCs w:val="22"/>
          <w:rtl w:val="0"/>
          <w:lang w:val="en-US"/>
        </w:rPr>
        <w:t xml:space="preserve">ly basis. Insurance company is working with subcontractors so the repayment process could take a bit. </w:t>
      </w:r>
    </w:p>
    <w:p>
      <w:pPr>
        <w:pStyle w:val="Body"/>
        <w:numPr>
          <w:ilvl w:val="0"/>
          <w:numId w:val="6"/>
        </w:numPr>
        <w:bidi w:val="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Insurance Shopping is underway. Manor insurance expires on 9/24</w:t>
      </w:r>
      <w:r>
        <w:rPr>
          <w:rFonts w:ascii="Arial" w:hAnsi="Arial"/>
          <w:sz w:val="22"/>
          <w:szCs w:val="22"/>
          <w:rtl w:val="0"/>
          <w:lang w:val="en-US"/>
        </w:rPr>
        <w:t>. The old carrier is no longer writing umbrella policies so we are searching for a new carrier that does.  A premium decrease would be a bonus.</w:t>
      </w:r>
    </w:p>
    <w:p>
      <w:pPr>
        <w:pStyle w:val="Body"/>
        <w:numPr>
          <w:ilvl w:val="0"/>
          <w:numId w:val="6"/>
        </w:numPr>
        <w:bidi w:val="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Reserve Study - </w:t>
      </w:r>
      <w:r>
        <w:rPr>
          <w:rFonts w:ascii="Arial" w:hAnsi="Arial"/>
          <w:sz w:val="22"/>
          <w:szCs w:val="22"/>
          <w:rtl w:val="0"/>
          <w:lang w:val="en-US"/>
        </w:rPr>
        <w:t>Study findings should be ready for review 7/29 to help with budget planning.</w:t>
      </w:r>
    </w:p>
    <w:p>
      <w:pPr>
        <w:pStyle w:val="Body"/>
        <w:numPr>
          <w:ilvl w:val="0"/>
          <w:numId w:val="6"/>
        </w:numPr>
        <w:bidi w:val="0"/>
        <w:ind w:right="0"/>
        <w:jc w:val="left"/>
        <w:rPr>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Fire Alarm / Fire Sprinkler Contractor Quotes</w:t>
      </w:r>
      <w:r>
        <w:rPr>
          <w:rFonts w:ascii="Arial" w:hAnsi="Arial"/>
          <w:sz w:val="22"/>
          <w:szCs w:val="22"/>
          <w:rtl w:val="0"/>
          <w:lang w:val="en-US"/>
        </w:rPr>
        <w:t xml:space="preserve"> - Two most appealing quotes are from A+ Compliance Fire Protection and Cintas. Both quotes are relatively close to each other. Due to recent customer service issues as well as surprise charges from Cintas (not included in their initial quote), the board is leaning toward A+. The owner of A+ has worked with Olde Ivy in the past and the boards were very pleased with his timeliness, sense of urgency and ability to keep costs low. </w:t>
      </w:r>
    </w:p>
    <w:p>
      <w:pPr>
        <w:pStyle w:val="Body"/>
        <w:numPr>
          <w:ilvl w:val="0"/>
          <w:numId w:val="6"/>
        </w:numPr>
        <w:bidi w:val="0"/>
        <w:ind w:right="0"/>
        <w:jc w:val="left"/>
        <w:rPr>
          <w:sz w:val="22"/>
          <w:szCs w:val="22"/>
          <w:rtl w:val="0"/>
          <w:lang w:val="nl-NL"/>
        </w:rPr>
      </w:pPr>
      <w:r>
        <w:rPr>
          <w:rFonts w:ascii="Arial" w:hAnsi="Arial"/>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xml:space="preserve">Begin Budgeting Process mid-August. </w:t>
      </w:r>
    </w:p>
    <w:p>
      <w:pPr>
        <w:pStyle w:val="Body"/>
        <w:numPr>
          <w:ilvl w:val="0"/>
          <w:numId w:val="6"/>
        </w:numPr>
        <w:bidi w:val="0"/>
        <w:ind w:right="0"/>
        <w:jc w:val="left"/>
        <w:rPr>
          <w:rFonts w:ascii="Arial" w:hAnsi="Arial"/>
          <w:sz w:val="22"/>
          <w:szCs w:val="22"/>
          <w:rtl w:val="0"/>
          <w:lang w:val="en-US"/>
        </w:rPr>
      </w:pPr>
      <w:r>
        <w:rPr>
          <w:rFonts w:ascii="Arial" w:hAnsi="Arial"/>
          <w:sz w:val="22"/>
          <w:szCs w:val="22"/>
          <w:rtl w:val="0"/>
          <w:lang w:val="en-US"/>
        </w:rPr>
        <w:t>Manor sidewalk repairs. D</w:t>
      </w:r>
      <w:r>
        <w:rPr>
          <w:rFonts w:ascii="Arial" w:hAnsi="Arial" w:hint="default"/>
          <w:sz w:val="22"/>
          <w:szCs w:val="22"/>
          <w:rtl w:val="0"/>
          <w:lang w:val="en-US"/>
        </w:rPr>
        <w:t>’</w:t>
      </w:r>
      <w:r>
        <w:rPr>
          <w:rFonts w:ascii="Arial" w:hAnsi="Arial"/>
          <w:sz w:val="22"/>
          <w:szCs w:val="22"/>
          <w:rtl w:val="0"/>
          <w:lang w:val="en-US"/>
        </w:rPr>
        <w:t xml:space="preserve">Ari will take a tour of the Manor and take pictures of areas that may pose trip hazards and separation.  </w:t>
      </w:r>
    </w:p>
    <w:p>
      <w:pPr>
        <w:pStyle w:val="Body"/>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Neighborhood Board Activity</w:t>
      </w:r>
    </w:p>
    <w:p>
      <w:pPr>
        <w:pStyle w:val="Body"/>
        <w:numPr>
          <w:ilvl w:val="0"/>
          <w:numId w:val="8"/>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No additional retaining wall work anticipated this year</w:t>
      </w:r>
    </w:p>
    <w:p>
      <w:pPr>
        <w:pStyle w:val="Body"/>
        <w:numPr>
          <w:ilvl w:val="0"/>
          <w:numId w:val="8"/>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Fence Replacement - </w:t>
      </w:r>
      <w:r>
        <w:rPr>
          <w:rFonts w:ascii="Arial" w:hAnsi="Arial"/>
          <w:sz w:val="22"/>
          <w:szCs w:val="22"/>
          <w:rtl w:val="0"/>
          <w:lang w:val="en-US"/>
        </w:rPr>
        <w:t>A contract has been awarded and the work has been completed.</w:t>
      </w:r>
    </w:p>
    <w:p>
      <w:pPr>
        <w:pStyle w:val="Body"/>
        <w:numPr>
          <w:ilvl w:val="0"/>
          <w:numId w:val="8"/>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Sidewalk Repairs - Contact awarded f</w:t>
      </w:r>
      <w:r>
        <w:rPr>
          <w:rFonts w:ascii="Arial" w:hAnsi="Arial"/>
          <w:sz w:val="22"/>
          <w:szCs w:val="22"/>
          <w:rtl w:val="0"/>
          <w:lang w:val="en-US"/>
        </w:rPr>
        <w:t xml:space="preserve">or sidewalks around the pool and an area of the townhomes </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but work has not been done. </w:t>
      </w:r>
    </w:p>
    <w:p>
      <w:pPr>
        <w:pStyle w:val="Body"/>
        <w:numPr>
          <w:ilvl w:val="0"/>
          <w:numId w:val="8"/>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Clubhouse use </w:t>
      </w:r>
      <w:r>
        <w:rPr>
          <w:rFonts w:ascii="Arial" w:hAnsi="Arial"/>
          <w:sz w:val="22"/>
          <w:szCs w:val="22"/>
          <w:rtl w:val="0"/>
        </w:rPr>
        <w:t>s</w:t>
      </w:r>
      <w:r>
        <w:rPr>
          <w:rFonts w:ascii="Arial" w:hAnsi="Arial"/>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ent</w:t>
      </w:r>
    </w:p>
    <w:p>
      <w:pPr>
        <w:pStyle w:val="Body"/>
        <w:numPr>
          <w:ilvl w:val="0"/>
          <w:numId w:val="8"/>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Fire Hydrant Repairs </w:t>
      </w:r>
      <w:r>
        <w:rPr>
          <w:rFonts w:ascii="Arial" w:hAnsi="Arial"/>
          <w:sz w:val="22"/>
          <w:szCs w:val="22"/>
          <w:rtl w:val="0"/>
        </w:rPr>
        <w:t>c</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ompleted </w:t>
      </w:r>
    </w:p>
    <w:p>
      <w:pPr>
        <w:pStyle w:val="Body"/>
        <w:numPr>
          <w:ilvl w:val="0"/>
          <w:numId w:val="8"/>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Pool Area Repairs and Furniture Replacement - Pool area repa</w:t>
      </w:r>
      <w:r>
        <w:rPr>
          <w:rFonts w:ascii="Arial" w:hAnsi="Arial"/>
          <w:sz w:val="22"/>
          <w:szCs w:val="22"/>
          <w:rtl w:val="0"/>
          <w:lang w:val="en-US"/>
        </w:rPr>
        <w:t xml:space="preserve">irs were done. Furniture replacement will be included in the next budget. </w:t>
      </w:r>
    </w:p>
    <w:p>
      <w:pPr>
        <w:pStyle w:val="Body"/>
        <w:numPr>
          <w:ilvl w:val="0"/>
          <w:numId w:val="8"/>
        </w:numPr>
        <w:bidi w:val="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WalkingTrail Bridge to be sealed </w:t>
      </w:r>
    </w:p>
    <w:p>
      <w:pPr>
        <w:pStyle w:val="Body"/>
        <w:numPr>
          <w:ilvl w:val="0"/>
          <w:numId w:val="8"/>
        </w:numPr>
        <w:bidi w:val="0"/>
        <w:ind w:right="0"/>
        <w:jc w:val="left"/>
        <w:rPr>
          <w:rFonts w:ascii="Arial" w:hAnsi="Arial"/>
          <w:sz w:val="22"/>
          <w:szCs w:val="22"/>
          <w:rtl w:val="0"/>
          <w:lang w:val="fr-FR"/>
        </w:rPr>
      </w:pPr>
      <w:r>
        <w:rPr>
          <w:rFonts w:ascii="Arial" w:hAnsi="Arial"/>
          <w:caps w:val="0"/>
          <w:smallCaps w:val="0"/>
          <w:strike w:val="0"/>
          <w:dstrike w:val="0"/>
          <w:outline w:val="0"/>
          <w:color w:val="000000"/>
          <w:sz w:val="22"/>
          <w:szCs w:val="22"/>
          <w:u w:val="none" w:color="000000"/>
          <w:shd w:val="nil" w:color="auto" w:fill="auto"/>
          <w:vertAlign w:val="baseline"/>
          <w:rtl w:val="0"/>
          <w:lang w:val="fr-FR"/>
          <w14:textFill>
            <w14:solidFill>
              <w14:srgbClr w14:val="000000"/>
            </w14:solidFill>
          </w14:textFill>
        </w:rPr>
        <w:t xml:space="preserve">Community Signage </w:t>
      </w:r>
      <w:r>
        <w:rPr>
          <w:rFonts w:ascii="Arial" w:hAnsi="Arial"/>
          <w:sz w:val="22"/>
          <w:szCs w:val="22"/>
          <w:rtl w:val="0"/>
          <w:lang w:val="en-US"/>
        </w:rPr>
        <w:t xml:space="preserve">to be put around trail (no trespassing) </w:t>
      </w:r>
    </w:p>
    <w:p>
      <w:pPr>
        <w:pStyle w:val="Body"/>
        <w:numPr>
          <w:ilvl w:val="0"/>
          <w:numId w:val="8"/>
        </w:numPr>
        <w:bidi w:val="0"/>
        <w:ind w:right="0"/>
        <w:jc w:val="left"/>
        <w:rPr>
          <w:rFonts w:ascii="Arial" w:hAnsi="Arial"/>
          <w:sz w:val="22"/>
          <w:szCs w:val="22"/>
          <w:rtl w:val="0"/>
          <w:lang w:val="en-US"/>
        </w:rPr>
      </w:pPr>
      <w:r>
        <w:rPr>
          <w:rFonts w:ascii="Arial" w:hAnsi="Arial"/>
          <w:sz w:val="22"/>
          <w:szCs w:val="22"/>
          <w:rtl w:val="0"/>
          <w:lang w:val="en-US"/>
        </w:rPr>
        <w:t>Landscaping - Looking into quotes for intelligent tree pruning around the neighborhood.</w:t>
      </w:r>
    </w:p>
    <w:p>
      <w:pPr>
        <w:pStyle w:val="Body"/>
        <w:spacing w:before="40"/>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it-IT"/>
          <w14:textFill>
            <w14:solidFill>
              <w14:srgbClr w14:val="000000"/>
            </w14:solidFill>
          </w14:textFill>
        </w:rPr>
        <w:t>Vendors</w:t>
      </w:r>
    </w:p>
    <w:p>
      <w:pPr>
        <w:pStyle w:val="Body"/>
        <w:numPr>
          <w:ilvl w:val="0"/>
          <w:numId w:val="10"/>
        </w:numPr>
        <w:bidi w:val="0"/>
        <w:spacing w:before="40"/>
        <w:ind w:right="0"/>
        <w:jc w:val="left"/>
        <w:rPr>
          <w:rFonts w:ascii="Helvetica Neue" w:hAnsi="Helvetica Neue"/>
          <w:sz w:val="22"/>
          <w:szCs w:val="22"/>
          <w:rtl w:val="0"/>
          <w:lang w:val="nl-NL"/>
        </w:rPr>
      </w:pPr>
      <w:r>
        <w:rPr>
          <w:rFonts w:ascii="Arial" w:hAnsi="Arial"/>
          <w:caps w:val="0"/>
          <w:smallCaps w:val="0"/>
          <w:strike w:val="0"/>
          <w:dstrike w:val="0"/>
          <w:outline w:val="0"/>
          <w:color w:val="000000"/>
          <w:sz w:val="22"/>
          <w:szCs w:val="22"/>
          <w:u w:val="none" w:color="000000"/>
          <w:shd w:val="nil" w:color="auto" w:fill="auto"/>
          <w:vertAlign w:val="baseline"/>
          <w:rtl w:val="0"/>
          <w:lang w:val="nl-NL"/>
          <w14:textFill>
            <w14:solidFill>
              <w14:srgbClr w14:val="000000"/>
            </w14:solidFill>
          </w14:textFill>
        </w:rPr>
        <w:t xml:space="preserve"> Windstream </w:t>
      </w:r>
      <w:r>
        <w:rPr>
          <w:rFonts w:ascii="Arial" w:hAnsi="Arial"/>
          <w:sz w:val="22"/>
          <w:szCs w:val="22"/>
          <w:rtl w:val="0"/>
          <w:lang w:val="en-US"/>
        </w:rPr>
        <w:t xml:space="preserve">- We are waiting for the final bill from </w:t>
      </w:r>
      <w:r>
        <w:rPr>
          <w:rFonts w:ascii="Arial" w:hAnsi="Arial"/>
          <w:sz w:val="22"/>
          <w:szCs w:val="22"/>
          <w:rtl w:val="0"/>
          <w:lang w:val="en-US"/>
        </w:rPr>
        <w:t>W</w:t>
      </w:r>
      <w:r>
        <w:rPr>
          <w:rFonts w:ascii="Arial" w:hAnsi="Arial"/>
          <w:sz w:val="22"/>
          <w:szCs w:val="22"/>
          <w:rtl w:val="0"/>
          <w:lang w:val="nl-NL"/>
        </w:rPr>
        <w:t xml:space="preserve">indstream. </w:t>
      </w:r>
      <w:r>
        <w:rPr>
          <w:rFonts w:ascii="Arial" w:hAnsi="Arial"/>
          <w:sz w:val="22"/>
          <w:szCs w:val="22"/>
          <w:rtl w:val="0"/>
          <w:lang w:val="en-US"/>
        </w:rPr>
        <w:t xml:space="preserve">The Manor building elevator phone lines have been </w:t>
      </w:r>
      <w:r>
        <w:rPr>
          <w:rFonts w:ascii="Arial" w:hAnsi="Arial"/>
          <w:sz w:val="22"/>
          <w:szCs w:val="22"/>
          <w:rtl w:val="0"/>
          <w:lang w:val="en-US"/>
        </w:rPr>
        <w:t xml:space="preserve"> switched to Spectrum.  Spectrum</w:t>
      </w:r>
      <w:r>
        <w:rPr>
          <w:rFonts w:ascii="Arial" w:hAnsi="Arial" w:hint="default"/>
          <w:sz w:val="22"/>
          <w:szCs w:val="22"/>
          <w:rtl w:val="0"/>
          <w:lang w:val="en-US"/>
        </w:rPr>
        <w:t>’</w:t>
      </w:r>
      <w:r>
        <w:rPr>
          <w:rFonts w:ascii="Arial" w:hAnsi="Arial"/>
          <w:sz w:val="22"/>
          <w:szCs w:val="22"/>
          <w:rtl w:val="0"/>
          <w:lang w:val="en-US"/>
        </w:rPr>
        <w:t>s cost per line is a fraction of what was being charged by Windsteam.</w:t>
      </w:r>
    </w:p>
    <w:p>
      <w:pPr>
        <w:pStyle w:val="Body"/>
        <w:numPr>
          <w:ilvl w:val="0"/>
          <w:numId w:val="12"/>
        </w:numPr>
        <w:bidi w:val="0"/>
        <w:spacing w:before="40"/>
        <w:ind w:right="0"/>
        <w:jc w:val="left"/>
        <w:rPr>
          <w:rFonts w:ascii="Helvetica Neue" w:hAnsi="Helvetica Neue"/>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Plumbers - </w:t>
      </w:r>
      <w:r>
        <w:rPr>
          <w:rFonts w:ascii="Arial" w:hAnsi="Arial"/>
          <w:sz w:val="22"/>
          <w:szCs w:val="22"/>
          <w:rtl w:val="0"/>
          <w:lang w:val="en-US"/>
        </w:rPr>
        <w:t xml:space="preserve">Leak going from English Ivy to the Manor will be fixed the week of 8/1. </w:t>
      </w:r>
    </w:p>
    <w:p>
      <w:pPr>
        <w:pStyle w:val="Body"/>
        <w:numPr>
          <w:ilvl w:val="0"/>
          <w:numId w:val="12"/>
        </w:numPr>
        <w:bidi w:val="0"/>
        <w:spacing w:before="40"/>
        <w:ind w:right="0"/>
        <w:jc w:val="left"/>
        <w:rPr>
          <w:rFonts w:ascii="Arial" w:hAnsi="Arial"/>
          <w:sz w:val="22"/>
          <w:szCs w:val="22"/>
          <w:rtl w:val="0"/>
          <w:lang w:val="en-US"/>
        </w:rPr>
      </w:pPr>
      <w:r>
        <w:rPr>
          <w:rFonts w:ascii="Arial" w:hAnsi="Arial"/>
          <w:sz w:val="22"/>
          <w:szCs w:val="22"/>
          <w:rtl w:val="0"/>
          <w:lang w:val="en-US"/>
        </w:rPr>
        <w:t>Gibbs - Issues were noticed with some sprinklers not coming on. Example, around the Manor pillar and in courtyard units of 4850. D</w:t>
      </w:r>
      <w:r>
        <w:rPr>
          <w:rFonts w:ascii="Arial" w:hAnsi="Arial" w:hint="default"/>
          <w:sz w:val="22"/>
          <w:szCs w:val="22"/>
          <w:rtl w:val="0"/>
          <w:lang w:val="en-US"/>
        </w:rPr>
        <w:t>’</w:t>
      </w:r>
      <w:r>
        <w:rPr>
          <w:rFonts w:ascii="Arial" w:hAnsi="Arial"/>
          <w:sz w:val="22"/>
          <w:szCs w:val="22"/>
          <w:rtl w:val="0"/>
          <w:lang w:val="en-US"/>
        </w:rPr>
        <w:t xml:space="preserve">Ari will work with Gibbs to get those fixed. </w:t>
      </w:r>
    </w:p>
    <w:p>
      <w:pPr>
        <w:pStyle w:val="Body"/>
        <w:spacing w:before="40"/>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rPr>
          <w:rFonts w:ascii="Arial" w:cs="Arial" w:hAnsi="Arial" w:eastAsia="Arial"/>
          <w:b w:val="1"/>
          <w:bCs w:val="1"/>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Individual Building Projects</w:t>
      </w:r>
    </w:p>
    <w:p>
      <w:pPr>
        <w:pStyle w:val="Body"/>
        <w:numPr>
          <w:ilvl w:val="0"/>
          <w:numId w:val="14"/>
        </w:numPr>
        <w:bidi w:val="0"/>
        <w:spacing w:before="4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Building 4850 Unit 205 - Water Leak in master bedroom. Source </w:t>
      </w:r>
      <w:r>
        <w:rPr>
          <w:rFonts w:ascii="Arial" w:hAnsi="Arial"/>
          <w:sz w:val="22"/>
          <w:szCs w:val="22"/>
          <w:rtl w:val="0"/>
          <w:lang w:val="en-US"/>
        </w:rPr>
        <w:t>of the leak</w:t>
      </w: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is still being investigat</w:t>
      </w:r>
      <w:r>
        <w:rPr>
          <w:rFonts w:ascii="Arial" w:hAnsi="Arial"/>
          <w:sz w:val="22"/>
          <w:szCs w:val="22"/>
          <w:rtl w:val="0"/>
        </w:rPr>
        <w:t>ed.</w:t>
      </w:r>
    </w:p>
    <w:p>
      <w:pPr>
        <w:pStyle w:val="Body"/>
        <w:numPr>
          <w:ilvl w:val="0"/>
          <w:numId w:val="14"/>
        </w:numPr>
        <w:bidi w:val="0"/>
        <w:spacing w:before="4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Building 4855 Roof Leak - Ameristar completed second repair</w:t>
      </w:r>
    </w:p>
    <w:p>
      <w:pPr>
        <w:pStyle w:val="Body"/>
        <w:numPr>
          <w:ilvl w:val="0"/>
          <w:numId w:val="14"/>
        </w:numPr>
        <w:bidi w:val="0"/>
        <w:spacing w:before="4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Building 4850 - Hallway strobe lights not working. $2,200 quote to find broken wire - Cintas yet to set a date for repair</w:t>
      </w:r>
    </w:p>
    <w:p>
      <w:pPr>
        <w:pStyle w:val="Body"/>
        <w:numPr>
          <w:ilvl w:val="0"/>
          <w:numId w:val="14"/>
        </w:numPr>
        <w:bidi w:val="0"/>
        <w:spacing w:before="4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Building 4905 - Intermittent Elevator Shutdown.</w:t>
      </w:r>
      <w:r>
        <w:rPr>
          <w:rFonts w:ascii="Arial" w:hAnsi="Arial"/>
          <w:sz w:val="22"/>
          <w:szCs w:val="22"/>
          <w:rtl w:val="0"/>
          <w:lang w:val="en-US"/>
        </w:rPr>
        <w:t xml:space="preserve"> TKE has been out to do preventative maintenance and the panel has been repaired. Hopefully issues will cease.</w:t>
      </w:r>
    </w:p>
    <w:p>
      <w:pPr>
        <w:pStyle w:val="Body"/>
        <w:numPr>
          <w:ilvl w:val="0"/>
          <w:numId w:val="14"/>
        </w:numPr>
        <w:bidi w:val="0"/>
        <w:spacing w:before="40"/>
        <w:ind w:right="0"/>
        <w:jc w:val="left"/>
        <w:rPr>
          <w:rFonts w:ascii="Arial" w:hAnsi="Arial"/>
          <w:sz w:val="22"/>
          <w:szCs w:val="22"/>
          <w:rtl w:val="0"/>
          <w:lang w:val="en-US"/>
        </w:rPr>
      </w:pPr>
      <w:r>
        <w:rPr>
          <w:rFonts w:ascii="Arial" w:hAnsi="Arial"/>
          <w:sz w:val="22"/>
          <w:szCs w:val="22"/>
          <w:rtl w:val="0"/>
          <w:lang w:val="en-US"/>
        </w:rPr>
        <w:t xml:space="preserve">Building 4905 - Unit 104 has an interior water leak. Plumbers are coming out to inspect. </w:t>
      </w:r>
    </w:p>
    <w:p>
      <w:pPr>
        <w:pStyle w:val="Body"/>
        <w:spacing w:before="40"/>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spacing w:before="40"/>
        <w:rPr>
          <w:rFonts w:ascii="Arial" w:cs="Arial" w:hAnsi="Arial" w:eastAsia="Arial"/>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Larger Maintenance Project</w:t>
      </w:r>
    </w:p>
    <w:p>
      <w:pPr>
        <w:pStyle w:val="Body"/>
        <w:numPr>
          <w:ilvl w:val="0"/>
          <w:numId w:val="16"/>
        </w:numPr>
        <w:bidi w:val="0"/>
        <w:spacing w:before="4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Shutter Replacement </w:t>
      </w:r>
      <w:r>
        <w:rPr>
          <w:rFonts w:ascii="Arial" w:hAnsi="Arial"/>
          <w:sz w:val="22"/>
          <w:szCs w:val="22"/>
          <w:rtl w:val="0"/>
          <w:lang w:val="da-DK"/>
        </w:rPr>
        <w:t>- D</w:t>
      </w:r>
      <w:r>
        <w:rPr>
          <w:rFonts w:ascii="Arial" w:hAnsi="Arial" w:hint="default"/>
          <w:sz w:val="22"/>
          <w:szCs w:val="22"/>
          <w:rtl w:val="0"/>
          <w:lang w:val="en-US"/>
        </w:rPr>
        <w:t>’</w:t>
      </w:r>
      <w:r>
        <w:rPr>
          <w:rFonts w:ascii="Arial" w:hAnsi="Arial"/>
          <w:sz w:val="22"/>
          <w:szCs w:val="22"/>
          <w:rtl w:val="0"/>
          <w:lang w:val="en-US"/>
        </w:rPr>
        <w:t xml:space="preserve">Ari is collecting quotes to replace shutters. </w:t>
      </w:r>
    </w:p>
    <w:p>
      <w:pPr>
        <w:pStyle w:val="Body"/>
        <w:numPr>
          <w:ilvl w:val="0"/>
          <w:numId w:val="16"/>
        </w:numPr>
        <w:bidi w:val="0"/>
        <w:spacing w:before="40"/>
        <w:ind w:right="0"/>
        <w:jc w:val="left"/>
        <w:rPr>
          <w:rFonts w:ascii="Arial" w:hAnsi="Arial"/>
          <w:sz w:val="22"/>
          <w:szCs w:val="22"/>
          <w:rtl w:val="0"/>
          <w:lang w:val="en-US"/>
        </w:rPr>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Stairwell Heater Replacement - Seven new ones</w:t>
      </w:r>
      <w:r>
        <w:rPr>
          <w:rFonts w:ascii="Arial" w:hAnsi="Arial"/>
          <w:sz w:val="22"/>
          <w:szCs w:val="22"/>
          <w:rtl w:val="0"/>
          <w:lang w:val="en-US"/>
        </w:rPr>
        <w:t xml:space="preserve"> have been installed. The remaining units will be replaced in 2023.</w:t>
      </w:r>
    </w:p>
    <w:p>
      <w:pPr>
        <w:pStyle w:val="Body"/>
        <w:spacing w:before="40"/>
        <w:rPr>
          <w:rFonts w:ascii="Arial" w:cs="Arial" w:hAnsi="Arial" w:eastAsia="Arial"/>
          <w:b w:val="1"/>
          <w:bCs w:val="1"/>
          <w:sz w:val="22"/>
          <w:szCs w:val="22"/>
        </w:rPr>
      </w:pPr>
    </w:p>
    <w:p>
      <w:pPr>
        <w:pStyle w:val="Body"/>
        <w:spacing w:before="40"/>
        <w:rPr>
          <w:rFonts w:ascii="Arial" w:cs="Arial" w:hAnsi="Arial" w:eastAsia="Arial"/>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Board Meetings</w:t>
      </w:r>
    </w:p>
    <w:p>
      <w:pPr>
        <w:pStyle w:val="Body"/>
        <w:spacing w:before="40"/>
      </w:pPr>
      <w:r>
        <w:rPr>
          <w:rFonts w:ascii="Arial" w:hAnsi="Arial"/>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Next Board Meeting  - </w:t>
      </w:r>
      <w:r>
        <w:rPr>
          <w:rFonts w:ascii="Arial" w:hAnsi="Arial"/>
          <w:b w:val="1"/>
          <w:bCs w:val="1"/>
          <w:caps w:val="0"/>
          <w:smallCaps w:val="0"/>
          <w:strike w:val="0"/>
          <w:dstrike w:val="0"/>
          <w:outline w:val="0"/>
          <w:color w:val="cc241a"/>
          <w:sz w:val="22"/>
          <w:szCs w:val="22"/>
          <w:u w:val="none" w:color="cc241a"/>
          <w:shd w:val="nil" w:color="auto" w:fill="auto"/>
          <w:vertAlign w:val="baseline"/>
          <w:rtl w:val="0"/>
          <w:lang w:val="en-US"/>
          <w14:textFill>
            <w14:solidFill>
              <w14:srgbClr w14:val="CC241A"/>
            </w14:solidFill>
          </w14:textFill>
        </w:rPr>
        <w:t>Next Board Meeting August 23, 2022 Starting at 4:30PM - Clubhouse</w:t>
      </w:r>
    </w:p>
    <w:sectPr>
      <w:headerReference w:type="default" r:id="rId4"/>
      <w:footerReference w:type="default" r:id="rId5"/>
      <w:pgSz w:w="12240" w:h="15840" w:orient="portrait"/>
      <w:pgMar w:top="720" w:right="1440" w:bottom="720" w:left="1440" w:header="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w:rPr>
        <w:rFonts w:ascii="Helvetica Neue" w:hAnsi="Helvetica Neue"/>
        <w:caps w:val="0"/>
        <w:smallCaps w:val="0"/>
        <w:strike w:val="0"/>
        <w:dstrike w:val="0"/>
        <w:outline w:val="0"/>
        <w:color w:val="000000"/>
        <w:u w:val="none" w:color="000000"/>
        <w:shd w:val="nil" w:color="auto" w:fill="auto"/>
        <w:vertAlign w:val="baseline"/>
        <w14:textFill>
          <w14:solidFill>
            <w14:srgbClr w14:val="000000"/>
          </w14:solidFill>
        </w14:textFill>
      </w:rP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2" w:hanging="14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42" w:hanging="14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42" w:hanging="14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66"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58" w:hanging="158"/>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66" w:hanging="16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ind w:left="147" w:hanging="14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0" w:hanging="1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66"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1.0"/>
  </w:abstractNum>
  <w:abstractNum w:abstractNumId="7">
    <w:multiLevelType w:val="hybridMultilevel"/>
    <w:styleLink w:val="Bullets.1.0"/>
    <w:lvl w:ilvl="0">
      <w:start w:val="1"/>
      <w:numFmt w:val="bullet"/>
      <w:suff w:val="tab"/>
      <w:lvlText w:val="•"/>
      <w:lvlJc w:val="left"/>
      <w:pPr>
        <w:ind w:left="720" w:hanging="7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3" w:hanging="1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2"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2"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2"/>
  </w:abstractNum>
  <w:abstractNum w:abstractNumId="9">
    <w:multiLevelType w:val="hybridMultilevel"/>
    <w:styleLink w:val="Imported Style 2"/>
    <w:lvl w:ilvl="0">
      <w:start w:val="1"/>
      <w:numFmt w:val="bullet"/>
      <w:suff w:val="tab"/>
      <w:lvlText w:val="•"/>
      <w:lvlJc w:val="left"/>
      <w:pPr>
        <w:ind w:left="132" w:hanging="1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5" w:hanging="14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2"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2"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3"/>
  </w:abstractNum>
  <w:abstractNum w:abstractNumId="11">
    <w:multiLevelType w:val="hybridMultilevel"/>
    <w:styleLink w:val="Imported Style 3"/>
    <w:lvl w:ilvl="0">
      <w:start w:val="1"/>
      <w:numFmt w:val="bullet"/>
      <w:suff w:val="tab"/>
      <w:lvlText w:val="•"/>
      <w:lvlJc w:val="left"/>
      <w:pPr>
        <w:ind w:left="145" w:hanging="14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69" w:hanging="168"/>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2"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2"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3" w:hanging="15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4"/>
  </w:abstractNum>
  <w:abstractNum w:abstractNumId="13">
    <w:multiLevelType w:val="hybridMultilevel"/>
    <w:styleLink w:val="Imported Style 4"/>
    <w:lvl w:ilvl="0">
      <w:start w:val="1"/>
      <w:numFmt w:val="bullet"/>
      <w:suff w:val="tab"/>
      <w:lvlText w:val="•"/>
      <w:lvlJc w:val="left"/>
      <w:pPr>
        <w:ind w:left="142" w:hanging="14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66" w:hanging="16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Bullets.1"/>
  </w:abstractNum>
  <w:abstractNum w:abstractNumId="15">
    <w:multiLevelType w:val="hybridMultilevel"/>
    <w:styleLink w:val="Bullets.1"/>
    <w:lvl w:ilvl="0">
      <w:start w:val="1"/>
      <w:numFmt w:val="bullet"/>
      <w:suff w:val="tab"/>
      <w:lvlText w:val="•"/>
      <w:lvlJc w:val="left"/>
      <w:pPr>
        <w:ind w:left="158" w:hanging="1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66"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66" w:hanging="16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200" w:after="20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434343"/>
      <w:spacing w:val="0"/>
      <w:kern w:val="0"/>
      <w:position w:val="0"/>
      <w:sz w:val="36"/>
      <w:szCs w:val="36"/>
      <w:u w:val="none" w:color="434343"/>
      <w:shd w:val="nil" w:color="auto" w:fill="auto"/>
      <w:vertAlign w:val="baseline"/>
      <w:lang w:val="en-US"/>
      <w14:textOutline w14:w="12700" w14:cap="flat">
        <w14:noFill/>
        <w14:miter w14:lim="400000"/>
      </w14:textOutline>
      <w14:textFill>
        <w14:solidFill>
          <w14:srgbClr w14:val="434343"/>
        </w14:solidFill>
      </w14:textFill>
    </w:rPr>
  </w:style>
  <w:style w:type="numbering" w:styleId="Imported Style 1">
    <w:name w:val="Imported Style 1"/>
    <w:pPr>
      <w:numPr>
        <w:numId w:val="1"/>
      </w:numPr>
    </w:pPr>
  </w:style>
  <w:style w:type="numbering" w:styleId="Bullets">
    <w:name w:val="Bullets"/>
    <w:pPr>
      <w:numPr>
        <w:numId w:val="3"/>
      </w:numPr>
    </w:pPr>
  </w:style>
  <w:style w:type="numbering" w:styleId="Bullets.0">
    <w:name w:val="Bullets.0"/>
    <w:pPr>
      <w:numPr>
        <w:numId w:val="5"/>
      </w:numPr>
    </w:pPr>
  </w:style>
  <w:style w:type="numbering" w:styleId="Bullets.1.0">
    <w:name w:val="Bullets.1.0"/>
    <w:pPr>
      <w:numPr>
        <w:numId w:val="7"/>
      </w:numPr>
    </w:pPr>
  </w:style>
  <w:style w:type="numbering" w:styleId="Imported Style 2">
    <w:name w:val="Imported Style 2"/>
    <w:pPr>
      <w:numPr>
        <w:numId w:val="9"/>
      </w:numPr>
    </w:pPr>
  </w:style>
  <w:style w:type="numbering" w:styleId="Imported Style 3">
    <w:name w:val="Imported Style 3"/>
    <w:pPr>
      <w:numPr>
        <w:numId w:val="11"/>
      </w:numPr>
    </w:pPr>
  </w:style>
  <w:style w:type="numbering" w:styleId="Imported Style 4">
    <w:name w:val="Imported Style 4"/>
    <w:pPr>
      <w:numPr>
        <w:numId w:val="13"/>
      </w:numPr>
    </w:pPr>
  </w:style>
  <w:style w:type="numbering" w:styleId="Bullets.1">
    <w:name w:val="Bullets.1"/>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