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9FA1" w14:textId="77777777" w:rsidR="00D61CE5" w:rsidRDefault="00D61CE5">
      <w:pPr>
        <w:pStyle w:val="Title"/>
        <w:spacing w:before="0" w:after="0" w:line="288" w:lineRule="auto"/>
        <w:rPr>
          <w:rFonts w:ascii="Arial" w:hAnsi="Arial"/>
          <w:sz w:val="22"/>
          <w:szCs w:val="22"/>
          <w:u w:val="single"/>
        </w:rPr>
      </w:pPr>
    </w:p>
    <w:p w14:paraId="5BF7BA43" w14:textId="776BB743" w:rsidR="00DF2905" w:rsidRDefault="00DF2905" w:rsidP="00E04402">
      <w:pPr>
        <w:pStyle w:val="Title"/>
        <w:spacing w:before="0" w:after="0" w:line="288" w:lineRule="auto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Olde Ivy at Vinings</w:t>
      </w:r>
    </w:p>
    <w:p w14:paraId="729EF30B" w14:textId="77777777" w:rsidR="00AB6AC7" w:rsidRPr="008D5909" w:rsidRDefault="00CA574C" w:rsidP="00AB6AC7">
      <w:pPr>
        <w:pStyle w:val="Title"/>
        <w:spacing w:before="0" w:after="0" w:line="288" w:lineRule="auto"/>
        <w:jc w:val="center"/>
        <w:rPr>
          <w:rFonts w:ascii="Arial" w:hAnsi="Arial"/>
          <w:i/>
          <w:iCs/>
          <w:color w:val="FF2D21" w:themeColor="accent5"/>
          <w:sz w:val="22"/>
          <w:szCs w:val="22"/>
        </w:rPr>
      </w:pPr>
      <w:r w:rsidRPr="00AB2F42">
        <w:rPr>
          <w:rFonts w:ascii="Arial" w:hAnsi="Arial"/>
          <w:i/>
          <w:iCs/>
          <w:sz w:val="22"/>
          <w:szCs w:val="22"/>
        </w:rPr>
        <w:t xml:space="preserve"> </w:t>
      </w:r>
      <w:r w:rsidRPr="00764FB9">
        <w:rPr>
          <w:rFonts w:ascii="Arial" w:hAnsi="Arial"/>
          <w:i/>
          <w:iCs/>
          <w:sz w:val="22"/>
          <w:szCs w:val="22"/>
        </w:rPr>
        <w:t xml:space="preserve">Neighborhood </w:t>
      </w:r>
      <w:r w:rsidR="00AB2F42" w:rsidRPr="00764FB9">
        <w:rPr>
          <w:rFonts w:ascii="Arial" w:hAnsi="Arial"/>
          <w:i/>
          <w:iCs/>
          <w:sz w:val="22"/>
          <w:szCs w:val="22"/>
        </w:rPr>
        <w:t>H</w:t>
      </w:r>
      <w:r w:rsidR="00DF2905" w:rsidRPr="00764FB9">
        <w:rPr>
          <w:rFonts w:ascii="Arial" w:hAnsi="Arial"/>
          <w:i/>
          <w:iCs/>
          <w:sz w:val="22"/>
          <w:szCs w:val="22"/>
        </w:rPr>
        <w:t xml:space="preserve">OA </w:t>
      </w:r>
      <w:r w:rsidRPr="00764FB9">
        <w:rPr>
          <w:rFonts w:ascii="Arial" w:hAnsi="Arial"/>
          <w:i/>
          <w:iCs/>
          <w:sz w:val="22"/>
          <w:szCs w:val="22"/>
        </w:rPr>
        <w:t>Board Meeting</w:t>
      </w:r>
      <w:r w:rsidR="00526415" w:rsidRPr="00764FB9">
        <w:rPr>
          <w:rFonts w:ascii="Arial" w:hAnsi="Arial"/>
          <w:i/>
          <w:iCs/>
          <w:sz w:val="22"/>
          <w:szCs w:val="22"/>
        </w:rPr>
        <w:t xml:space="preserve"> Minutes</w:t>
      </w:r>
    </w:p>
    <w:p w14:paraId="72189505" w14:textId="21F49195" w:rsidR="00DE4B18" w:rsidRDefault="00CA574C" w:rsidP="00AB6AC7">
      <w:pPr>
        <w:pStyle w:val="Title"/>
        <w:spacing w:before="0" w:after="0" w:line="288" w:lineRule="auto"/>
        <w:jc w:val="center"/>
        <w:rPr>
          <w:rFonts w:ascii="Arial" w:hAnsi="Arial"/>
          <w:i/>
          <w:iCs/>
          <w:color w:val="000000"/>
          <w:sz w:val="22"/>
          <w:szCs w:val="22"/>
          <w:u w:color="FF2D21"/>
        </w:rPr>
      </w:pPr>
      <w:r w:rsidRPr="00AB2F42">
        <w:rPr>
          <w:rFonts w:ascii="Arial" w:hAnsi="Arial"/>
          <w:i/>
          <w:iCs/>
          <w:sz w:val="22"/>
          <w:szCs w:val="22"/>
        </w:rPr>
        <w:t xml:space="preserve"> </w:t>
      </w:r>
      <w:r w:rsidRPr="00AB2F42">
        <w:rPr>
          <w:rFonts w:ascii="Arial" w:hAnsi="Arial"/>
          <w:i/>
          <w:iCs/>
          <w:color w:val="000000"/>
          <w:sz w:val="22"/>
          <w:szCs w:val="22"/>
          <w:u w:color="FF2D21"/>
        </w:rPr>
        <w:t xml:space="preserve">Tuesday, </w:t>
      </w:r>
      <w:r w:rsidR="009C299B" w:rsidRPr="00AB2F42">
        <w:rPr>
          <w:rFonts w:ascii="Arial" w:hAnsi="Arial"/>
          <w:i/>
          <w:iCs/>
          <w:color w:val="000000"/>
          <w:sz w:val="22"/>
          <w:szCs w:val="22"/>
          <w:u w:color="FF2D21"/>
        </w:rPr>
        <w:t>February 21</w:t>
      </w:r>
      <w:r w:rsidR="0027100D" w:rsidRPr="00AB2F42">
        <w:rPr>
          <w:rFonts w:ascii="Arial" w:hAnsi="Arial"/>
          <w:i/>
          <w:iCs/>
          <w:color w:val="000000"/>
          <w:sz w:val="22"/>
          <w:szCs w:val="22"/>
          <w:u w:color="FF2D21"/>
        </w:rPr>
        <w:t>, 2023</w:t>
      </w:r>
    </w:p>
    <w:p w14:paraId="3E81CDEE" w14:textId="14C60445" w:rsidR="00764FB9" w:rsidRDefault="00764FB9" w:rsidP="00764FB9">
      <w:pPr>
        <w:pStyle w:val="Title"/>
        <w:spacing w:before="0" w:after="0" w:line="288" w:lineRule="auto"/>
        <w:rPr>
          <w:rFonts w:ascii="Arial" w:hAnsi="Arial"/>
          <w:i/>
          <w:iCs/>
          <w:color w:val="000000"/>
          <w:sz w:val="22"/>
          <w:szCs w:val="22"/>
          <w:u w:color="FF2D21"/>
        </w:rPr>
      </w:pPr>
    </w:p>
    <w:p w14:paraId="0B9E989F" w14:textId="7D50428B" w:rsidR="00764FB9" w:rsidRPr="00966744" w:rsidRDefault="00764FB9" w:rsidP="00764FB9">
      <w:pPr>
        <w:pStyle w:val="Title"/>
        <w:spacing w:before="0" w:after="0" w:line="288" w:lineRule="auto"/>
        <w:rPr>
          <w:rFonts w:ascii="Arial" w:hAnsi="Arial"/>
          <w:b w:val="0"/>
          <w:bCs w:val="0"/>
          <w:i/>
          <w:iCs/>
          <w:sz w:val="22"/>
          <w:szCs w:val="22"/>
        </w:rPr>
      </w:pPr>
    </w:p>
    <w:p w14:paraId="6041C9E8" w14:textId="5C302813" w:rsidR="00DE4B18" w:rsidRPr="00966744" w:rsidRDefault="00966744">
      <w:pPr>
        <w:pStyle w:val="Title"/>
        <w:spacing w:before="0" w:after="0" w:line="288" w:lineRule="auto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>Present</w:t>
      </w:r>
      <w:r w:rsidR="0031043B">
        <w:rPr>
          <w:rFonts w:ascii="Arial" w:eastAsia="Arial" w:hAnsi="Arial" w:cs="Arial"/>
          <w:b w:val="0"/>
          <w:bCs w:val="0"/>
          <w:sz w:val="22"/>
          <w:szCs w:val="22"/>
        </w:rPr>
        <w:t>: Tommy Williams</w:t>
      </w:r>
      <w:r w:rsidR="000D440A">
        <w:rPr>
          <w:rFonts w:ascii="Arial" w:eastAsia="Arial" w:hAnsi="Arial" w:cs="Arial"/>
          <w:b w:val="0"/>
          <w:bCs w:val="0"/>
          <w:sz w:val="22"/>
          <w:szCs w:val="22"/>
        </w:rPr>
        <w:t xml:space="preserve"> (President)</w:t>
      </w:r>
      <w:r w:rsidR="0031043B">
        <w:rPr>
          <w:rFonts w:ascii="Arial" w:eastAsia="Arial" w:hAnsi="Arial" w:cs="Arial"/>
          <w:b w:val="0"/>
          <w:bCs w:val="0"/>
          <w:sz w:val="22"/>
          <w:szCs w:val="22"/>
        </w:rPr>
        <w:t>, Beth Jones</w:t>
      </w:r>
      <w:r w:rsidR="000D440A">
        <w:rPr>
          <w:rFonts w:ascii="Arial" w:eastAsia="Arial" w:hAnsi="Arial" w:cs="Arial"/>
          <w:b w:val="0"/>
          <w:bCs w:val="0"/>
          <w:sz w:val="22"/>
          <w:szCs w:val="22"/>
        </w:rPr>
        <w:t xml:space="preserve"> (Vice President), </w:t>
      </w:r>
      <w:r w:rsidR="0031043B">
        <w:rPr>
          <w:rFonts w:ascii="Arial" w:eastAsia="Arial" w:hAnsi="Arial" w:cs="Arial"/>
          <w:b w:val="0"/>
          <w:bCs w:val="0"/>
          <w:sz w:val="22"/>
          <w:szCs w:val="22"/>
        </w:rPr>
        <w:t xml:space="preserve"> Susan Thayer</w:t>
      </w:r>
      <w:r w:rsidR="000D440A">
        <w:rPr>
          <w:rFonts w:ascii="Arial" w:eastAsia="Arial" w:hAnsi="Arial" w:cs="Arial"/>
          <w:b w:val="0"/>
          <w:bCs w:val="0"/>
          <w:sz w:val="22"/>
          <w:szCs w:val="22"/>
        </w:rPr>
        <w:t xml:space="preserve"> (Secretary)</w:t>
      </w:r>
      <w:r w:rsidR="0031043B">
        <w:rPr>
          <w:rFonts w:ascii="Arial" w:eastAsia="Arial" w:hAnsi="Arial" w:cs="Arial"/>
          <w:b w:val="0"/>
          <w:bCs w:val="0"/>
          <w:sz w:val="22"/>
          <w:szCs w:val="22"/>
        </w:rPr>
        <w:t xml:space="preserve">, Joe </w:t>
      </w:r>
      <w:r w:rsidR="00E563FF">
        <w:rPr>
          <w:rFonts w:ascii="Arial" w:eastAsia="Arial" w:hAnsi="Arial" w:cs="Arial"/>
          <w:b w:val="0"/>
          <w:bCs w:val="0"/>
          <w:sz w:val="22"/>
          <w:szCs w:val="22"/>
        </w:rPr>
        <w:t>Winland</w:t>
      </w:r>
      <w:r w:rsidR="000D440A">
        <w:rPr>
          <w:rFonts w:ascii="Arial" w:eastAsia="Arial" w:hAnsi="Arial" w:cs="Arial"/>
          <w:b w:val="0"/>
          <w:bCs w:val="0"/>
          <w:sz w:val="22"/>
          <w:szCs w:val="22"/>
        </w:rPr>
        <w:t xml:space="preserve"> (Treasurer)</w:t>
      </w:r>
      <w:r w:rsidR="00BE0425">
        <w:rPr>
          <w:rFonts w:ascii="Arial" w:eastAsia="Arial" w:hAnsi="Arial" w:cs="Arial"/>
          <w:b w:val="0"/>
          <w:bCs w:val="0"/>
          <w:sz w:val="22"/>
          <w:szCs w:val="22"/>
        </w:rPr>
        <w:t>, D’Ari Butler</w:t>
      </w:r>
      <w:r w:rsidR="00C85E33">
        <w:rPr>
          <w:rFonts w:ascii="Arial" w:eastAsia="Arial" w:hAnsi="Arial" w:cs="Arial"/>
          <w:b w:val="0"/>
          <w:bCs w:val="0"/>
          <w:sz w:val="22"/>
          <w:szCs w:val="22"/>
        </w:rPr>
        <w:t xml:space="preserve"> (Property Manager)</w:t>
      </w:r>
    </w:p>
    <w:p w14:paraId="56EBAEBC" w14:textId="77777777" w:rsidR="00DE4B18" w:rsidRDefault="00CA574C">
      <w:pPr>
        <w:pStyle w:val="Default"/>
        <w:spacing w:before="24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OLD BUSINESS</w:t>
      </w:r>
    </w:p>
    <w:p w14:paraId="2008A045" w14:textId="12A51676" w:rsidR="00DE4B18" w:rsidRDefault="00573703" w:rsidP="00D60C71">
      <w:pPr>
        <w:pStyle w:val="Default"/>
        <w:numPr>
          <w:ilvl w:val="0"/>
          <w:numId w:val="2"/>
        </w:numPr>
        <w:spacing w:after="60"/>
        <w:rPr>
          <w:rFonts w:ascii="Helvetica" w:hAnsi="Helvetica"/>
        </w:rPr>
      </w:pPr>
      <w:r>
        <w:rPr>
          <w:rFonts w:ascii="Arial" w:hAnsi="Arial"/>
        </w:rPr>
        <w:t xml:space="preserve">The </w:t>
      </w:r>
      <w:r w:rsidR="00644B0E">
        <w:rPr>
          <w:rFonts w:ascii="Arial" w:hAnsi="Arial"/>
        </w:rPr>
        <w:t>January</w:t>
      </w:r>
      <w:r>
        <w:rPr>
          <w:rFonts w:ascii="Arial" w:hAnsi="Arial"/>
        </w:rPr>
        <w:t xml:space="preserve">, </w:t>
      </w:r>
      <w:r w:rsidR="0027100D" w:rsidRPr="00D60C71">
        <w:rPr>
          <w:rFonts w:ascii="Arial" w:hAnsi="Arial"/>
        </w:rPr>
        <w:t>202</w:t>
      </w:r>
      <w:r w:rsidR="00CE2F88">
        <w:rPr>
          <w:rFonts w:ascii="Arial" w:hAnsi="Arial"/>
        </w:rPr>
        <w:t xml:space="preserve">3 </w:t>
      </w:r>
      <w:r w:rsidR="00BF0A15">
        <w:rPr>
          <w:rFonts w:ascii="Helvetica" w:hAnsi="Helvetica"/>
        </w:rPr>
        <w:t xml:space="preserve">minutes were approved </w:t>
      </w:r>
      <w:r w:rsidR="008F76FB">
        <w:rPr>
          <w:rFonts w:ascii="Helvetica" w:hAnsi="Helvetica"/>
        </w:rPr>
        <w:t>and posted</w:t>
      </w:r>
      <w:r w:rsidR="00CA574C" w:rsidRPr="00D60C71">
        <w:rPr>
          <w:rFonts w:ascii="Helvetica" w:hAnsi="Helvetica"/>
        </w:rPr>
        <w:t xml:space="preserve"> to the Access Management Group (AMG) website</w:t>
      </w:r>
      <w:r w:rsidR="00D60C71" w:rsidRPr="00D60C71">
        <w:rPr>
          <w:rFonts w:ascii="Helvetica" w:hAnsi="Helvetica"/>
        </w:rPr>
        <w:t xml:space="preserve"> and </w:t>
      </w:r>
      <w:r w:rsidR="00CA574C" w:rsidRPr="00D60C71">
        <w:rPr>
          <w:rFonts w:ascii="Helvetica" w:hAnsi="Helvetica"/>
        </w:rPr>
        <w:t xml:space="preserve">to the </w:t>
      </w:r>
      <w:hyperlink r:id="rId7" w:history="1">
        <w:r w:rsidR="00CA574C">
          <w:rPr>
            <w:rStyle w:val="Hyperlink0"/>
          </w:rPr>
          <w:t>oldeivy.org</w:t>
        </w:r>
      </w:hyperlink>
      <w:r w:rsidR="00CA574C" w:rsidRPr="00D60C71">
        <w:rPr>
          <w:rFonts w:ascii="Helvetica" w:hAnsi="Helvetica"/>
        </w:rPr>
        <w:t xml:space="preserve"> site.</w:t>
      </w:r>
    </w:p>
    <w:p w14:paraId="625B60B7" w14:textId="77777777" w:rsidR="005065AA" w:rsidRPr="00D60C71" w:rsidRDefault="005065AA" w:rsidP="005065AA">
      <w:pPr>
        <w:pStyle w:val="Default"/>
        <w:spacing w:after="60"/>
        <w:ind w:left="720"/>
        <w:rPr>
          <w:rFonts w:ascii="Helvetica" w:hAnsi="Helvetica"/>
        </w:rPr>
      </w:pPr>
    </w:p>
    <w:p w14:paraId="05F932A3" w14:textId="4D6F62C2" w:rsidR="00DE4B18" w:rsidRDefault="004F5DB7">
      <w:pPr>
        <w:pStyle w:val="Default"/>
        <w:numPr>
          <w:ilvl w:val="0"/>
          <w:numId w:val="2"/>
        </w:numPr>
        <w:spacing w:after="60"/>
        <w:rPr>
          <w:rFonts w:ascii="Helvetica" w:hAnsi="Helvetica"/>
        </w:rPr>
      </w:pPr>
      <w:r>
        <w:rPr>
          <w:rFonts w:ascii="Helvetica" w:hAnsi="Helvetica"/>
        </w:rPr>
        <w:t xml:space="preserve">Updates on </w:t>
      </w:r>
      <w:r w:rsidR="00CA574C">
        <w:rPr>
          <w:rFonts w:ascii="Helvetica" w:hAnsi="Helvetica"/>
        </w:rPr>
        <w:t>Previous Board Actions/Decisions:</w:t>
      </w:r>
    </w:p>
    <w:p w14:paraId="569DFBEA" w14:textId="5E648B87" w:rsidR="00C8612A" w:rsidRPr="008D0F19" w:rsidRDefault="00CA574C" w:rsidP="008D0F19">
      <w:pPr>
        <w:pStyle w:val="Default"/>
        <w:numPr>
          <w:ilvl w:val="1"/>
          <w:numId w:val="2"/>
        </w:numPr>
        <w:spacing w:after="60"/>
        <w:rPr>
          <w:rFonts w:ascii="Helvetica" w:hAnsi="Helvetica"/>
        </w:rPr>
      </w:pPr>
      <w:r w:rsidRPr="00D401C6">
        <w:rPr>
          <w:rFonts w:ascii="Helvetica" w:hAnsi="Helvetica"/>
        </w:rPr>
        <w:t>Water Line Break - Pool Equipment Room at C</w:t>
      </w:r>
      <w:r w:rsidR="00A868B6">
        <w:rPr>
          <w:rFonts w:ascii="Helvetica" w:hAnsi="Helvetica"/>
        </w:rPr>
        <w:t>lub</w:t>
      </w:r>
      <w:r w:rsidR="008D0F19">
        <w:rPr>
          <w:rFonts w:ascii="Helvetica" w:hAnsi="Helvetica"/>
        </w:rPr>
        <w:t>house – This item h</w:t>
      </w:r>
      <w:r w:rsidR="00063470">
        <w:rPr>
          <w:rFonts w:ascii="Helvetica" w:hAnsi="Helvetica"/>
        </w:rPr>
        <w:t xml:space="preserve">as </w:t>
      </w:r>
      <w:r w:rsidR="008D0F19">
        <w:rPr>
          <w:rFonts w:ascii="Helvetica" w:hAnsi="Helvetica"/>
        </w:rPr>
        <w:t>been completed</w:t>
      </w:r>
      <w:r w:rsidR="005065AA">
        <w:rPr>
          <w:rFonts w:ascii="Helvetica" w:hAnsi="Helvetica"/>
        </w:rPr>
        <w:t>.</w:t>
      </w:r>
    </w:p>
    <w:p w14:paraId="5227C002" w14:textId="39D862F8" w:rsidR="00DE4B18" w:rsidRDefault="00843016">
      <w:pPr>
        <w:pStyle w:val="Default"/>
        <w:numPr>
          <w:ilvl w:val="1"/>
          <w:numId w:val="2"/>
        </w:numPr>
        <w:spacing w:after="60"/>
        <w:rPr>
          <w:rFonts w:ascii="Helvetica" w:hAnsi="Helvetica"/>
        </w:rPr>
      </w:pPr>
      <w:r>
        <w:rPr>
          <w:rFonts w:ascii="Helvetica" w:hAnsi="Helvetica"/>
        </w:rPr>
        <w:t>Georgia Power is switching out all street lights in the community to LED</w:t>
      </w:r>
      <w:r w:rsidR="001849D5">
        <w:rPr>
          <w:rFonts w:ascii="Helvetica" w:hAnsi="Helvetica"/>
        </w:rPr>
        <w:t xml:space="preserve">.  This is being done at Georgia Power’s </w:t>
      </w:r>
      <w:r w:rsidR="003537E1">
        <w:rPr>
          <w:rFonts w:ascii="Helvetica" w:hAnsi="Helvetica"/>
        </w:rPr>
        <w:t xml:space="preserve">expense, and all comments </w:t>
      </w:r>
      <w:r w:rsidR="00DB0CCE">
        <w:rPr>
          <w:rFonts w:ascii="Helvetica" w:hAnsi="Helvetica"/>
        </w:rPr>
        <w:t xml:space="preserve">concerning the change </w:t>
      </w:r>
      <w:r w:rsidR="003537E1">
        <w:rPr>
          <w:rFonts w:ascii="Helvetica" w:hAnsi="Helvetica"/>
        </w:rPr>
        <w:t xml:space="preserve">have been positive.  The project should be completed </w:t>
      </w:r>
      <w:r w:rsidR="00247830" w:rsidRPr="00E92DD9">
        <w:rPr>
          <w:rFonts w:ascii="Helvetica" w:hAnsi="Helvetica"/>
          <w:color w:val="1A1A1A" w:themeColor="background1" w:themeShade="1A"/>
        </w:rPr>
        <w:t>soon</w:t>
      </w:r>
      <w:r w:rsidR="003537E1" w:rsidRPr="00E92DD9">
        <w:rPr>
          <w:rFonts w:ascii="Helvetica" w:hAnsi="Helvetica"/>
          <w:color w:val="1A1A1A" w:themeColor="background1" w:themeShade="1A"/>
        </w:rPr>
        <w:t xml:space="preserve">.  </w:t>
      </w:r>
      <w:r w:rsidR="003537E1">
        <w:rPr>
          <w:rFonts w:ascii="Helvetica" w:hAnsi="Helvetica"/>
        </w:rPr>
        <w:t xml:space="preserve">An additional </w:t>
      </w:r>
      <w:r w:rsidR="003F470B">
        <w:rPr>
          <w:rFonts w:ascii="Helvetica" w:hAnsi="Helvetica"/>
        </w:rPr>
        <w:t>street light has been added in the cu</w:t>
      </w:r>
      <w:r w:rsidR="00EB4414">
        <w:rPr>
          <w:rFonts w:ascii="Helvetica" w:hAnsi="Helvetica"/>
        </w:rPr>
        <w:t>l</w:t>
      </w:r>
      <w:r w:rsidR="003F470B">
        <w:rPr>
          <w:rFonts w:ascii="Helvetica" w:hAnsi="Helvetica"/>
        </w:rPr>
        <w:t xml:space="preserve">-de-sac of </w:t>
      </w:r>
      <w:r w:rsidR="00B33C9E">
        <w:rPr>
          <w:rFonts w:ascii="Helvetica" w:hAnsi="Helvetica"/>
        </w:rPr>
        <w:t>Ivy Ridge Dr.</w:t>
      </w:r>
      <w:r w:rsidR="00AA7F4B">
        <w:rPr>
          <w:rFonts w:ascii="Helvetica" w:hAnsi="Helvetica"/>
        </w:rPr>
        <w:t xml:space="preserve"> </w:t>
      </w:r>
      <w:r w:rsidR="00B33C9E">
        <w:rPr>
          <w:rFonts w:ascii="Helvetica" w:hAnsi="Helvetica"/>
        </w:rPr>
        <w:t>at the association’s expense.</w:t>
      </w:r>
      <w:r w:rsidR="00227C58">
        <w:rPr>
          <w:rFonts w:ascii="Helvetica" w:hAnsi="Helvetica"/>
        </w:rPr>
        <w:t xml:space="preserve">  </w:t>
      </w:r>
    </w:p>
    <w:p w14:paraId="59FDE5F7" w14:textId="47BEF632" w:rsidR="00DE4B18" w:rsidRPr="00F01C2F" w:rsidRDefault="00DC17CA">
      <w:pPr>
        <w:pStyle w:val="Default"/>
        <w:numPr>
          <w:ilvl w:val="1"/>
          <w:numId w:val="2"/>
        </w:numPr>
        <w:spacing w:after="60"/>
        <w:rPr>
          <w:rFonts w:ascii="Helvetica" w:hAnsi="Helvetica"/>
          <w:color w:val="auto"/>
        </w:rPr>
      </w:pPr>
      <w:r>
        <w:rPr>
          <w:rFonts w:ascii="Helvetica" w:hAnsi="Helvetica"/>
        </w:rPr>
        <w:t xml:space="preserve">Work on the </w:t>
      </w:r>
      <w:r w:rsidR="00CA574C">
        <w:rPr>
          <w:rFonts w:ascii="Helvetica" w:hAnsi="Helvetica"/>
        </w:rPr>
        <w:t>Retaining Wall</w:t>
      </w:r>
      <w:r w:rsidR="00C5701B">
        <w:rPr>
          <w:rFonts w:ascii="Helvetica" w:hAnsi="Helvetica"/>
        </w:rPr>
        <w:t>, located between the</w:t>
      </w:r>
      <w:r w:rsidR="009B50E4">
        <w:rPr>
          <w:rFonts w:ascii="Helvetica" w:hAnsi="Helvetica"/>
        </w:rPr>
        <w:t xml:space="preserve"> </w:t>
      </w:r>
      <w:r w:rsidR="00C5701B">
        <w:rPr>
          <w:rFonts w:ascii="Helvetica" w:hAnsi="Helvetica"/>
        </w:rPr>
        <w:t>Manor</w:t>
      </w:r>
      <w:r w:rsidR="009B50E4">
        <w:rPr>
          <w:rFonts w:ascii="Helvetica" w:hAnsi="Helvetica"/>
        </w:rPr>
        <w:t xml:space="preserve"> buildings 4950 and 4850</w:t>
      </w:r>
      <w:r w:rsidR="00C1775C">
        <w:rPr>
          <w:rFonts w:ascii="Helvetica" w:hAnsi="Helvetica"/>
        </w:rPr>
        <w:t>,</w:t>
      </w:r>
      <w:r w:rsidR="007D6114">
        <w:rPr>
          <w:rFonts w:ascii="Helvetica" w:hAnsi="Helvetica"/>
        </w:rPr>
        <w:t xml:space="preserve"> is progressing slowly.</w:t>
      </w:r>
      <w:r w:rsidR="00C44FFD">
        <w:rPr>
          <w:rFonts w:ascii="Helvetica" w:hAnsi="Helvetica"/>
        </w:rPr>
        <w:t xml:space="preserve"> The total cost approved for the project is </w:t>
      </w:r>
      <w:r w:rsidR="005F1DD8">
        <w:rPr>
          <w:rFonts w:ascii="Helvetica" w:hAnsi="Helvetica"/>
        </w:rPr>
        <w:t>$154</w:t>
      </w:r>
      <w:r w:rsidR="004E6249">
        <w:rPr>
          <w:rFonts w:ascii="Helvetica" w:hAnsi="Helvetica"/>
        </w:rPr>
        <w:t>,500</w:t>
      </w:r>
      <w:r w:rsidR="000223DE">
        <w:rPr>
          <w:rFonts w:ascii="Helvetica" w:hAnsi="Helvetica"/>
        </w:rPr>
        <w:t>.</w:t>
      </w:r>
      <w:r w:rsidR="004E6249">
        <w:rPr>
          <w:rFonts w:ascii="Helvetica" w:hAnsi="Helvetica"/>
        </w:rPr>
        <w:t xml:space="preserve"> </w:t>
      </w:r>
      <w:r w:rsidR="005F4EBC">
        <w:rPr>
          <w:rFonts w:ascii="Helvetica" w:hAnsi="Helvetica"/>
        </w:rPr>
        <w:t xml:space="preserve">The agreement has been signed with the engineer and </w:t>
      </w:r>
      <w:r w:rsidR="00CE61CD">
        <w:rPr>
          <w:rFonts w:ascii="Helvetica" w:hAnsi="Helvetica"/>
        </w:rPr>
        <w:t xml:space="preserve">the </w:t>
      </w:r>
      <w:r w:rsidR="00424FB9">
        <w:rPr>
          <w:rFonts w:ascii="Helvetica" w:hAnsi="Helvetica"/>
        </w:rPr>
        <w:t xml:space="preserve">survey is supposed to be in progress, but it isn’t </w:t>
      </w:r>
      <w:r w:rsidR="00C742BB">
        <w:rPr>
          <w:rFonts w:ascii="Helvetica" w:hAnsi="Helvetica"/>
        </w:rPr>
        <w:t>b</w:t>
      </w:r>
      <w:r w:rsidR="00424FB9">
        <w:rPr>
          <w:rFonts w:ascii="Helvetica" w:hAnsi="Helvetica"/>
        </w:rPr>
        <w:t>ack yet.</w:t>
      </w:r>
      <w:r w:rsidR="00E57BF2">
        <w:rPr>
          <w:rFonts w:ascii="Helvetica" w:hAnsi="Helvetica"/>
        </w:rPr>
        <w:t xml:space="preserve"> Once that is received, the project will be designed, and </w:t>
      </w:r>
      <w:r w:rsidR="00741DFD">
        <w:rPr>
          <w:rFonts w:ascii="Helvetica" w:hAnsi="Helvetica"/>
        </w:rPr>
        <w:t>a RFP will be developed.</w:t>
      </w:r>
      <w:r w:rsidR="00741DFD">
        <w:rPr>
          <w:rFonts w:ascii="Helvetica" w:hAnsi="Helvetica"/>
          <w:color w:val="auto"/>
        </w:rPr>
        <w:t xml:space="preserve"> </w:t>
      </w:r>
      <w:r w:rsidR="00EC1C46">
        <w:rPr>
          <w:rFonts w:ascii="Helvetica" w:hAnsi="Helvetica"/>
          <w:color w:val="auto"/>
        </w:rPr>
        <w:t xml:space="preserve">Tommy </w:t>
      </w:r>
      <w:r w:rsidR="00307062">
        <w:rPr>
          <w:rFonts w:ascii="Helvetica" w:hAnsi="Helvetica"/>
          <w:color w:val="auto"/>
        </w:rPr>
        <w:t xml:space="preserve">Williams </w:t>
      </w:r>
      <w:r w:rsidR="00EC1C46">
        <w:rPr>
          <w:rFonts w:ascii="Helvetica" w:hAnsi="Helvetica"/>
          <w:color w:val="auto"/>
        </w:rPr>
        <w:t>is going to check with Kevin on the delay.</w:t>
      </w:r>
    </w:p>
    <w:p w14:paraId="5A635298" w14:textId="78560B0F" w:rsidR="00DE4B18" w:rsidRPr="00CA378F" w:rsidRDefault="00AD3EB7" w:rsidP="00CA378F">
      <w:pPr>
        <w:pStyle w:val="Default"/>
        <w:numPr>
          <w:ilvl w:val="1"/>
          <w:numId w:val="2"/>
        </w:numPr>
        <w:spacing w:after="60"/>
        <w:rPr>
          <w:rFonts w:ascii="Helvetica" w:hAnsi="Helvetica"/>
        </w:rPr>
      </w:pPr>
      <w:r>
        <w:rPr>
          <w:rFonts w:ascii="Helvetica" w:hAnsi="Helvetica"/>
        </w:rPr>
        <w:t xml:space="preserve">Update on </w:t>
      </w:r>
      <w:r w:rsidR="00CA574C">
        <w:rPr>
          <w:rFonts w:ascii="Helvetica" w:hAnsi="Helvetica"/>
        </w:rPr>
        <w:t xml:space="preserve">Water Bills (Cobb </w:t>
      </w:r>
      <w:r w:rsidR="006130B3">
        <w:rPr>
          <w:rFonts w:ascii="Helvetica" w:hAnsi="Helvetica"/>
        </w:rPr>
        <w:t>M</w:t>
      </w:r>
      <w:r w:rsidR="00D22E1F">
        <w:rPr>
          <w:rFonts w:ascii="Helvetica" w:hAnsi="Helvetica"/>
        </w:rPr>
        <w:t xml:space="preserve">eter </w:t>
      </w:r>
      <w:r w:rsidR="008F157E">
        <w:rPr>
          <w:rFonts w:ascii="Helvetica" w:hAnsi="Helvetica"/>
        </w:rPr>
        <w:t>Reading</w:t>
      </w:r>
      <w:r w:rsidR="00CA574C">
        <w:rPr>
          <w:rFonts w:ascii="Helvetica" w:hAnsi="Helvetica"/>
        </w:rPr>
        <w:t xml:space="preserve"> Delay</w:t>
      </w:r>
      <w:r w:rsidR="0040546A">
        <w:rPr>
          <w:rFonts w:ascii="Helvetica" w:hAnsi="Helvetica"/>
        </w:rPr>
        <w:t>s a</w:t>
      </w:r>
      <w:r w:rsidR="0031566C">
        <w:rPr>
          <w:rFonts w:ascii="Helvetica" w:hAnsi="Helvetica"/>
        </w:rPr>
        <w:t xml:space="preserve">nd </w:t>
      </w:r>
      <w:r w:rsidR="00055C20">
        <w:rPr>
          <w:rFonts w:ascii="Helvetica" w:hAnsi="Helvetica"/>
        </w:rPr>
        <w:t>I</w:t>
      </w:r>
      <w:r w:rsidR="0031566C">
        <w:rPr>
          <w:rFonts w:ascii="Helvetica" w:hAnsi="Helvetica"/>
        </w:rPr>
        <w:t>mpact on Conservice billing</w:t>
      </w:r>
      <w:r w:rsidR="00EA2289">
        <w:rPr>
          <w:rFonts w:ascii="Helvetica" w:hAnsi="Helvetica"/>
        </w:rPr>
        <w:t>)</w:t>
      </w:r>
      <w:r w:rsidR="00E47EC2">
        <w:rPr>
          <w:rFonts w:ascii="Helvetica" w:hAnsi="Helvetica"/>
        </w:rPr>
        <w:t xml:space="preserve"> </w:t>
      </w:r>
      <w:r w:rsidR="007501F6">
        <w:rPr>
          <w:rFonts w:ascii="Helvetica" w:hAnsi="Helvetica"/>
        </w:rPr>
        <w:t xml:space="preserve">- </w:t>
      </w:r>
      <w:r w:rsidR="008F157E">
        <w:rPr>
          <w:rFonts w:ascii="Helvetica" w:hAnsi="Helvetica"/>
        </w:rPr>
        <w:t xml:space="preserve">Joe Winland </w:t>
      </w:r>
      <w:r w:rsidR="0059342B">
        <w:rPr>
          <w:rFonts w:ascii="Helvetica" w:hAnsi="Helvetica"/>
        </w:rPr>
        <w:t xml:space="preserve">said that </w:t>
      </w:r>
      <w:r w:rsidR="00E33961">
        <w:rPr>
          <w:rFonts w:ascii="Helvetica" w:hAnsi="Helvetica"/>
        </w:rPr>
        <w:t>Conservice bills should be coming out soon, around March 5</w:t>
      </w:r>
      <w:r w:rsidR="00CE5BF0">
        <w:rPr>
          <w:rFonts w:ascii="Helvetica" w:hAnsi="Helvetica"/>
        </w:rPr>
        <w:t xml:space="preserve">.  </w:t>
      </w:r>
      <w:r w:rsidR="00804ACB">
        <w:rPr>
          <w:rFonts w:ascii="Helvetica" w:hAnsi="Helvetica"/>
        </w:rPr>
        <w:t>He said we</w:t>
      </w:r>
      <w:r w:rsidR="00CE5BF0">
        <w:rPr>
          <w:rFonts w:ascii="Helvetica" w:hAnsi="Helvetica"/>
        </w:rPr>
        <w:t xml:space="preserve"> g</w:t>
      </w:r>
      <w:r w:rsidR="00247EF5">
        <w:rPr>
          <w:rFonts w:ascii="Helvetica" w:hAnsi="Helvetica"/>
        </w:rPr>
        <w:t>ot</w:t>
      </w:r>
      <w:r w:rsidR="00804ACB">
        <w:rPr>
          <w:rFonts w:ascii="Helvetica" w:hAnsi="Helvetica"/>
        </w:rPr>
        <w:t xml:space="preserve"> a </w:t>
      </w:r>
      <w:r w:rsidR="00247EF5">
        <w:rPr>
          <w:rFonts w:ascii="Helvetica" w:hAnsi="Helvetica"/>
        </w:rPr>
        <w:t xml:space="preserve"> </w:t>
      </w:r>
      <w:r w:rsidR="00CE5BF0">
        <w:rPr>
          <w:rFonts w:ascii="Helvetica" w:hAnsi="Helvetica"/>
        </w:rPr>
        <w:t xml:space="preserve">$29,000 </w:t>
      </w:r>
      <w:r w:rsidR="00247EF5">
        <w:rPr>
          <w:rFonts w:ascii="Helvetica" w:hAnsi="Helvetica"/>
        </w:rPr>
        <w:t xml:space="preserve">bill </w:t>
      </w:r>
      <w:r w:rsidR="00CE5BF0">
        <w:rPr>
          <w:rFonts w:ascii="Helvetica" w:hAnsi="Helvetica"/>
        </w:rPr>
        <w:t xml:space="preserve">from Cobb </w:t>
      </w:r>
      <w:r w:rsidR="00247EF5">
        <w:rPr>
          <w:rFonts w:ascii="Helvetica" w:hAnsi="Helvetica"/>
        </w:rPr>
        <w:t>for</w:t>
      </w:r>
      <w:r w:rsidR="00CE5BF0">
        <w:rPr>
          <w:rFonts w:ascii="Helvetica" w:hAnsi="Helvetica"/>
        </w:rPr>
        <w:t xml:space="preserve"> 29 day</w:t>
      </w:r>
      <w:r w:rsidR="00247EF5">
        <w:rPr>
          <w:rFonts w:ascii="Helvetica" w:hAnsi="Helvetica"/>
        </w:rPr>
        <w:t>s of service</w:t>
      </w:r>
      <w:r w:rsidR="0044138C">
        <w:rPr>
          <w:rFonts w:ascii="Helvetica" w:hAnsi="Helvetica"/>
        </w:rPr>
        <w:t>, and</w:t>
      </w:r>
      <w:r w:rsidR="001820BE">
        <w:rPr>
          <w:rFonts w:ascii="Helvetica" w:hAnsi="Helvetica"/>
        </w:rPr>
        <w:t xml:space="preserve"> </w:t>
      </w:r>
      <w:r w:rsidR="0044138C">
        <w:rPr>
          <w:rFonts w:ascii="Helvetica" w:hAnsi="Helvetica"/>
        </w:rPr>
        <w:t xml:space="preserve">we </w:t>
      </w:r>
      <w:r w:rsidR="001820BE">
        <w:rPr>
          <w:rFonts w:ascii="Helvetica" w:hAnsi="Helvetica"/>
        </w:rPr>
        <w:t xml:space="preserve">have a new account manager, </w:t>
      </w:r>
      <w:r w:rsidR="00247830" w:rsidRPr="00A5615E">
        <w:rPr>
          <w:rFonts w:ascii="Helvetica" w:hAnsi="Helvetica"/>
          <w:color w:val="1A1A1A" w:themeColor="background1" w:themeShade="1A"/>
        </w:rPr>
        <w:t>Charlotte</w:t>
      </w:r>
      <w:r w:rsidR="001820BE">
        <w:rPr>
          <w:rFonts w:ascii="Helvetica" w:hAnsi="Helvetica"/>
        </w:rPr>
        <w:t xml:space="preserve"> Tang, </w:t>
      </w:r>
      <w:r w:rsidR="006569BD">
        <w:rPr>
          <w:rFonts w:ascii="Helvetica" w:hAnsi="Helvetica"/>
        </w:rPr>
        <w:t xml:space="preserve">who </w:t>
      </w:r>
      <w:r w:rsidR="001820BE">
        <w:rPr>
          <w:rFonts w:ascii="Helvetica" w:hAnsi="Helvetica"/>
        </w:rPr>
        <w:t xml:space="preserve">seems to be good.  </w:t>
      </w:r>
      <w:r w:rsidR="006569BD">
        <w:rPr>
          <w:rFonts w:ascii="Helvetica" w:hAnsi="Helvetica"/>
        </w:rPr>
        <w:t xml:space="preserve">Joe thinks the </w:t>
      </w:r>
      <w:r w:rsidR="00DA6834">
        <w:rPr>
          <w:rFonts w:ascii="Helvetica" w:hAnsi="Helvetica"/>
        </w:rPr>
        <w:t xml:space="preserve">March 5 bills should bring us back in line with what </w:t>
      </w:r>
      <w:r w:rsidR="00072C2E">
        <w:rPr>
          <w:rFonts w:ascii="Helvetica" w:hAnsi="Helvetica"/>
        </w:rPr>
        <w:t>people have previously expected</w:t>
      </w:r>
      <w:r w:rsidR="00480A8A">
        <w:rPr>
          <w:rFonts w:ascii="Helvetica" w:hAnsi="Helvetica"/>
        </w:rPr>
        <w:t xml:space="preserve"> water costs to be.</w:t>
      </w:r>
    </w:p>
    <w:p w14:paraId="58102FC8" w14:textId="69788386" w:rsidR="00BC5409" w:rsidRDefault="000C27A7" w:rsidP="0046720F">
      <w:pPr>
        <w:pStyle w:val="Default"/>
        <w:numPr>
          <w:ilvl w:val="1"/>
          <w:numId w:val="2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Review of </w:t>
      </w:r>
      <w:r w:rsidR="00BB6DC9">
        <w:rPr>
          <w:rFonts w:ascii="Helvetica" w:hAnsi="Helvetica"/>
        </w:rPr>
        <w:t>Capital Reserve Analysis</w:t>
      </w:r>
      <w:r w:rsidR="00522392">
        <w:rPr>
          <w:rFonts w:ascii="Helvetica" w:hAnsi="Helvetica"/>
        </w:rPr>
        <w:t xml:space="preserve"> (Joe Winland)</w:t>
      </w:r>
    </w:p>
    <w:p w14:paraId="4F5AA9EF" w14:textId="40C72358" w:rsidR="000118CF" w:rsidRDefault="0005488F" w:rsidP="000118CF">
      <w:pPr>
        <w:pStyle w:val="Default"/>
        <w:spacing w:line="276" w:lineRule="auto"/>
        <w:ind w:left="1440"/>
        <w:rPr>
          <w:rFonts w:ascii="Helvetica" w:hAnsi="Helvetica"/>
        </w:rPr>
      </w:pPr>
      <w:r>
        <w:rPr>
          <w:rFonts w:ascii="Helvetica" w:hAnsi="Helvetica"/>
        </w:rPr>
        <w:t>2023</w:t>
      </w:r>
    </w:p>
    <w:p w14:paraId="3E92D81A" w14:textId="1BEBB530" w:rsidR="0046720F" w:rsidRDefault="00504ED5" w:rsidP="00AE228A">
      <w:pPr>
        <w:pStyle w:val="Default"/>
        <w:spacing w:line="276" w:lineRule="auto"/>
        <w:ind w:left="1440"/>
        <w:rPr>
          <w:rFonts w:ascii="Helvetica" w:hAnsi="Helvetica"/>
        </w:rPr>
      </w:pPr>
      <w:r>
        <w:rPr>
          <w:rFonts w:ascii="Helvetica" w:hAnsi="Helvetica"/>
        </w:rPr>
        <w:t xml:space="preserve">The Neighborhood </w:t>
      </w:r>
      <w:r w:rsidR="00AE228A">
        <w:rPr>
          <w:rFonts w:ascii="Helvetica" w:hAnsi="Helvetica"/>
        </w:rPr>
        <w:t>Reserve Study Review</w:t>
      </w:r>
      <w:r w:rsidR="002B5D6B">
        <w:rPr>
          <w:rFonts w:ascii="Helvetica" w:hAnsi="Helvetica"/>
        </w:rPr>
        <w:t xml:space="preserve"> was prepared for </w:t>
      </w:r>
      <w:r w:rsidR="005B4B7B">
        <w:rPr>
          <w:rFonts w:ascii="Helvetica" w:hAnsi="Helvetica"/>
        </w:rPr>
        <w:t>Fiscal Year 2022</w:t>
      </w:r>
      <w:r w:rsidR="00E225FB">
        <w:rPr>
          <w:rFonts w:ascii="Helvetica" w:hAnsi="Helvetica"/>
        </w:rPr>
        <w:t>, and the preparer was Kel</w:t>
      </w:r>
      <w:r w:rsidR="00AB1959">
        <w:rPr>
          <w:rFonts w:ascii="Helvetica" w:hAnsi="Helvetica"/>
        </w:rPr>
        <w:t xml:space="preserve">vin </w:t>
      </w:r>
      <w:r w:rsidR="00247830" w:rsidRPr="00864682">
        <w:rPr>
          <w:rFonts w:ascii="Helvetica" w:hAnsi="Helvetica"/>
          <w:color w:val="1A1A1A" w:themeColor="background1" w:themeShade="1A"/>
        </w:rPr>
        <w:t xml:space="preserve">Garmon. </w:t>
      </w:r>
      <w:r w:rsidR="002E774A">
        <w:rPr>
          <w:rFonts w:ascii="Helvetica" w:hAnsi="Helvetica"/>
        </w:rPr>
        <w:t xml:space="preserve">Kelvin states that our property has been well-maintained </w:t>
      </w:r>
      <w:r w:rsidR="00C3579B">
        <w:rPr>
          <w:rFonts w:ascii="Helvetica" w:hAnsi="Helvetica"/>
        </w:rPr>
        <w:t>over the years</w:t>
      </w:r>
      <w:r w:rsidR="00010663">
        <w:rPr>
          <w:rFonts w:ascii="Helvetica" w:hAnsi="Helvetica"/>
        </w:rPr>
        <w:t xml:space="preserve"> </w:t>
      </w:r>
      <w:r w:rsidR="002D168F">
        <w:rPr>
          <w:rFonts w:ascii="Helvetica" w:hAnsi="Helvetica"/>
        </w:rPr>
        <w:t xml:space="preserve">and our </w:t>
      </w:r>
      <w:r w:rsidR="000C145F">
        <w:rPr>
          <w:rFonts w:ascii="Helvetica" w:hAnsi="Helvetica"/>
        </w:rPr>
        <w:t>current 2023 reserve balance looks positive.</w:t>
      </w:r>
      <w:r w:rsidR="00201189">
        <w:rPr>
          <w:rFonts w:ascii="Helvetica" w:hAnsi="Helvetica"/>
        </w:rPr>
        <w:t xml:space="preserve"> </w:t>
      </w:r>
      <w:r w:rsidR="00374325">
        <w:rPr>
          <w:rFonts w:ascii="Helvetica" w:hAnsi="Helvetica"/>
        </w:rPr>
        <w:t xml:space="preserve">For 2023, </w:t>
      </w:r>
      <w:r w:rsidR="004B71DD">
        <w:rPr>
          <w:rFonts w:ascii="Helvetica" w:hAnsi="Helvetica"/>
        </w:rPr>
        <w:t>the Beginning Res</w:t>
      </w:r>
      <w:r w:rsidR="007953BC">
        <w:rPr>
          <w:rFonts w:ascii="Helvetica" w:hAnsi="Helvetica"/>
        </w:rPr>
        <w:t>erve Fund Balance Plan = $</w:t>
      </w:r>
      <w:r w:rsidR="00EA46AD">
        <w:rPr>
          <w:rFonts w:ascii="Helvetica" w:hAnsi="Helvetica"/>
        </w:rPr>
        <w:t>298,197</w:t>
      </w:r>
      <w:r w:rsidR="00EC77D0">
        <w:rPr>
          <w:rFonts w:ascii="Helvetica" w:hAnsi="Helvetica"/>
        </w:rPr>
        <w:t>, but the actual b</w:t>
      </w:r>
      <w:r w:rsidR="00FB3902">
        <w:rPr>
          <w:rFonts w:ascii="Helvetica" w:hAnsi="Helvetica"/>
        </w:rPr>
        <w:t>al</w:t>
      </w:r>
      <w:r w:rsidR="00DB6D61">
        <w:rPr>
          <w:rFonts w:ascii="Helvetica" w:hAnsi="Helvetica"/>
        </w:rPr>
        <w:t>ance</w:t>
      </w:r>
      <w:r w:rsidR="005F40A3">
        <w:rPr>
          <w:rFonts w:ascii="Helvetica" w:hAnsi="Helvetica"/>
        </w:rPr>
        <w:t xml:space="preserve"> = $</w:t>
      </w:r>
      <w:r w:rsidR="00B83BF4">
        <w:rPr>
          <w:rFonts w:ascii="Helvetica" w:hAnsi="Helvetica"/>
        </w:rPr>
        <w:t>445,</w:t>
      </w:r>
      <w:r w:rsidR="00FE7251">
        <w:rPr>
          <w:rFonts w:ascii="Helvetica" w:hAnsi="Helvetica"/>
        </w:rPr>
        <w:t>856,</w:t>
      </w:r>
      <w:r w:rsidR="00845A6C">
        <w:rPr>
          <w:rFonts w:ascii="Helvetica" w:hAnsi="Helvetica"/>
        </w:rPr>
        <w:t xml:space="preserve"> creating a surplus </w:t>
      </w:r>
      <w:r w:rsidR="00071501">
        <w:rPr>
          <w:rFonts w:ascii="Helvetica" w:hAnsi="Helvetica"/>
        </w:rPr>
        <w:t>of $</w:t>
      </w:r>
      <w:r w:rsidR="002F5E24">
        <w:rPr>
          <w:rFonts w:ascii="Helvetica" w:hAnsi="Helvetica"/>
        </w:rPr>
        <w:t>147,</w:t>
      </w:r>
      <w:r w:rsidR="008D75FD">
        <w:rPr>
          <w:rFonts w:ascii="Helvetica" w:hAnsi="Helvetica"/>
        </w:rPr>
        <w:t>659.</w:t>
      </w:r>
      <w:r w:rsidR="00A6680F">
        <w:rPr>
          <w:rFonts w:ascii="Helvetica" w:hAnsi="Helvetica"/>
        </w:rPr>
        <w:t xml:space="preserve">  </w:t>
      </w:r>
      <w:r w:rsidR="00B56C78">
        <w:rPr>
          <w:rFonts w:ascii="Helvetica" w:hAnsi="Helvetica"/>
        </w:rPr>
        <w:t xml:space="preserve">Recommended </w:t>
      </w:r>
      <w:r w:rsidR="00BF79A7">
        <w:rPr>
          <w:rFonts w:ascii="Helvetica" w:hAnsi="Helvetica"/>
        </w:rPr>
        <w:t xml:space="preserve">Annual Reserve </w:t>
      </w:r>
      <w:r w:rsidR="00A518A3">
        <w:rPr>
          <w:rFonts w:ascii="Helvetica" w:hAnsi="Helvetica"/>
        </w:rPr>
        <w:t xml:space="preserve">Funding Plan = </w:t>
      </w:r>
      <w:r w:rsidR="00703F06">
        <w:rPr>
          <w:rFonts w:ascii="Helvetica" w:hAnsi="Helvetica"/>
        </w:rPr>
        <w:t xml:space="preserve">$200,031; </w:t>
      </w:r>
      <w:r w:rsidR="00E338D1">
        <w:rPr>
          <w:rFonts w:ascii="Helvetica" w:hAnsi="Helvetica"/>
        </w:rPr>
        <w:t xml:space="preserve">Actual Budget = $222,071 </w:t>
      </w:r>
      <w:r w:rsidR="00631A94">
        <w:rPr>
          <w:rFonts w:ascii="Helvetica" w:hAnsi="Helvetica"/>
        </w:rPr>
        <w:t>(Surplus = $22,</w:t>
      </w:r>
      <w:r w:rsidR="002D68C1">
        <w:rPr>
          <w:rFonts w:ascii="Helvetica" w:hAnsi="Helvetica"/>
        </w:rPr>
        <w:t>040)</w:t>
      </w:r>
      <w:r w:rsidR="00020189">
        <w:rPr>
          <w:rFonts w:ascii="Helvetica" w:hAnsi="Helvetica"/>
        </w:rPr>
        <w:t xml:space="preserve"> </w:t>
      </w:r>
    </w:p>
    <w:p w14:paraId="0CE3788D" w14:textId="6653B3DF" w:rsidR="00216862" w:rsidRDefault="00570752" w:rsidP="00AE228A">
      <w:pPr>
        <w:pStyle w:val="Default"/>
        <w:spacing w:line="276" w:lineRule="auto"/>
        <w:ind w:left="1440"/>
        <w:rPr>
          <w:rFonts w:ascii="Helvetica" w:hAnsi="Helvetica"/>
        </w:rPr>
      </w:pPr>
      <w:r>
        <w:rPr>
          <w:rFonts w:ascii="Helvetica" w:hAnsi="Helvetica"/>
        </w:rPr>
        <w:t>Projects</w:t>
      </w:r>
      <w:r w:rsidR="00282748">
        <w:rPr>
          <w:rFonts w:ascii="Helvetica" w:hAnsi="Helvetica"/>
        </w:rPr>
        <w:t xml:space="preserve">: </w:t>
      </w:r>
      <w:r w:rsidR="00282748" w:rsidRPr="00483D7D">
        <w:rPr>
          <w:rFonts w:ascii="Helvetica" w:hAnsi="Helvetica"/>
          <w:u w:val="single"/>
        </w:rPr>
        <w:t>Perimeter Fence</w:t>
      </w:r>
      <w:r w:rsidR="00667991">
        <w:rPr>
          <w:rFonts w:ascii="Helvetica" w:hAnsi="Helvetica"/>
          <w:u w:val="single"/>
        </w:rPr>
        <w:t xml:space="preserve"> </w:t>
      </w:r>
      <w:r w:rsidR="00A97329">
        <w:rPr>
          <w:rFonts w:ascii="Helvetica" w:hAnsi="Helvetica"/>
        </w:rPr>
        <w:t xml:space="preserve">and </w:t>
      </w:r>
      <w:r w:rsidR="00A97329">
        <w:rPr>
          <w:rFonts w:ascii="Helvetica" w:hAnsi="Helvetica"/>
          <w:u w:val="single"/>
        </w:rPr>
        <w:t xml:space="preserve">Rail Fence </w:t>
      </w:r>
      <w:r w:rsidR="00965DEA">
        <w:rPr>
          <w:rFonts w:ascii="Helvetica" w:hAnsi="Helvetica"/>
        </w:rPr>
        <w:t xml:space="preserve"> - </w:t>
      </w:r>
      <w:r w:rsidR="00444C17">
        <w:rPr>
          <w:rFonts w:ascii="Helvetica" w:hAnsi="Helvetica"/>
        </w:rPr>
        <w:t xml:space="preserve">These </w:t>
      </w:r>
      <w:r w:rsidR="00965DEA">
        <w:rPr>
          <w:rFonts w:ascii="Helvetica" w:hAnsi="Helvetica"/>
        </w:rPr>
        <w:t xml:space="preserve">spending </w:t>
      </w:r>
      <w:r w:rsidR="00256733">
        <w:rPr>
          <w:rFonts w:ascii="Helvetica" w:hAnsi="Helvetica"/>
        </w:rPr>
        <w:t>categories</w:t>
      </w:r>
      <w:r w:rsidR="00965DEA">
        <w:rPr>
          <w:rFonts w:ascii="Helvetica" w:hAnsi="Helvetica"/>
        </w:rPr>
        <w:t xml:space="preserve"> have been combined</w:t>
      </w:r>
      <w:r w:rsidR="007A431A">
        <w:rPr>
          <w:rFonts w:ascii="Helvetica" w:hAnsi="Helvetica"/>
        </w:rPr>
        <w:t>,</w:t>
      </w:r>
      <w:r w:rsidR="00965DEA">
        <w:rPr>
          <w:rFonts w:ascii="Helvetica" w:hAnsi="Helvetica"/>
        </w:rPr>
        <w:t xml:space="preserve"> and </w:t>
      </w:r>
      <w:r w:rsidR="00256733">
        <w:rPr>
          <w:rFonts w:ascii="Helvetica" w:hAnsi="Helvetica"/>
        </w:rPr>
        <w:t xml:space="preserve">the projects are being completed </w:t>
      </w:r>
      <w:r w:rsidR="0090157D">
        <w:rPr>
          <w:rFonts w:ascii="Helvetica" w:hAnsi="Helvetica"/>
        </w:rPr>
        <w:t xml:space="preserve">in 2023. </w:t>
      </w:r>
      <w:r w:rsidR="00902942">
        <w:rPr>
          <w:rFonts w:ascii="Helvetica" w:hAnsi="Helvetica"/>
          <w:u w:val="single"/>
        </w:rPr>
        <w:t xml:space="preserve">Swimming </w:t>
      </w:r>
      <w:r w:rsidR="00B14BC8">
        <w:rPr>
          <w:rFonts w:ascii="Helvetica" w:hAnsi="Helvetica"/>
          <w:u w:val="single"/>
        </w:rPr>
        <w:t>Pool Deck Pergolas</w:t>
      </w:r>
      <w:r w:rsidR="00650E88">
        <w:rPr>
          <w:rFonts w:ascii="Helvetica" w:hAnsi="Helvetica"/>
        </w:rPr>
        <w:t xml:space="preserve"> – The plan calls for replacement, but they may only need repairing and painting.</w:t>
      </w:r>
      <w:r w:rsidR="00407B57">
        <w:rPr>
          <w:rFonts w:ascii="Helvetica" w:hAnsi="Helvetica"/>
        </w:rPr>
        <w:t xml:space="preserve">  </w:t>
      </w:r>
      <w:r w:rsidR="005A6FF6">
        <w:rPr>
          <w:rFonts w:ascii="Helvetica" w:hAnsi="Helvetica"/>
          <w:u w:val="single"/>
        </w:rPr>
        <w:t>Fitness Center</w:t>
      </w:r>
      <w:r w:rsidR="008F12DD">
        <w:rPr>
          <w:rFonts w:ascii="Helvetica" w:hAnsi="Helvetica"/>
          <w:u w:val="single"/>
        </w:rPr>
        <w:t xml:space="preserve"> Walls</w:t>
      </w:r>
      <w:r w:rsidR="007D0394">
        <w:rPr>
          <w:rFonts w:ascii="Helvetica" w:hAnsi="Helvetica"/>
        </w:rPr>
        <w:t xml:space="preserve"> – These may not need </w:t>
      </w:r>
      <w:r w:rsidR="00E8059C">
        <w:rPr>
          <w:rFonts w:ascii="Helvetica" w:hAnsi="Helvetica"/>
        </w:rPr>
        <w:t>painting this year but will need it some time soon.</w:t>
      </w:r>
      <w:r w:rsidR="007C3218">
        <w:rPr>
          <w:rFonts w:ascii="Helvetica" w:hAnsi="Helvetica"/>
        </w:rPr>
        <w:t xml:space="preserve"> </w:t>
      </w:r>
      <w:r w:rsidR="007C3218">
        <w:rPr>
          <w:rFonts w:ascii="Helvetica" w:hAnsi="Helvetica"/>
          <w:u w:val="single"/>
        </w:rPr>
        <w:t>Club</w:t>
      </w:r>
      <w:r w:rsidR="00734408">
        <w:rPr>
          <w:rFonts w:ascii="Helvetica" w:hAnsi="Helvetica"/>
          <w:u w:val="single"/>
        </w:rPr>
        <w:t>house Restrooms</w:t>
      </w:r>
      <w:r w:rsidR="00734408">
        <w:rPr>
          <w:rFonts w:ascii="Helvetica" w:hAnsi="Helvetica"/>
        </w:rPr>
        <w:t xml:space="preserve"> – This project may be delayed.</w:t>
      </w:r>
      <w:r w:rsidR="00C71BE8">
        <w:rPr>
          <w:rFonts w:ascii="Helvetica" w:hAnsi="Helvetica"/>
        </w:rPr>
        <w:t xml:space="preserve">  </w:t>
      </w:r>
      <w:r w:rsidR="00C71BE8">
        <w:rPr>
          <w:rFonts w:ascii="Helvetica" w:hAnsi="Helvetica"/>
          <w:u w:val="single"/>
        </w:rPr>
        <w:t>Water</w:t>
      </w:r>
      <w:r w:rsidR="005D4C58">
        <w:rPr>
          <w:rFonts w:ascii="Helvetica" w:hAnsi="Helvetica"/>
          <w:u w:val="single"/>
        </w:rPr>
        <w:t xml:space="preserve"> Meter Transm</w:t>
      </w:r>
      <w:r w:rsidR="00F83B8B">
        <w:rPr>
          <w:rFonts w:ascii="Helvetica" w:hAnsi="Helvetica"/>
          <w:u w:val="single"/>
        </w:rPr>
        <w:t>itters</w:t>
      </w:r>
      <w:r w:rsidR="00A74008">
        <w:rPr>
          <w:rFonts w:ascii="Helvetica" w:hAnsi="Helvetica"/>
        </w:rPr>
        <w:t xml:space="preserve"> – There was discussion as to whether the </w:t>
      </w:r>
      <w:r w:rsidR="00A74008">
        <w:rPr>
          <w:rFonts w:ascii="Helvetica" w:hAnsi="Helvetica"/>
        </w:rPr>
        <w:lastRenderedPageBreak/>
        <w:t xml:space="preserve">$10,000 budget </w:t>
      </w:r>
      <w:r w:rsidR="003632EE">
        <w:rPr>
          <w:rFonts w:ascii="Helvetica" w:hAnsi="Helvetica"/>
        </w:rPr>
        <w:t xml:space="preserve">is sufficient. </w:t>
      </w:r>
      <w:r w:rsidR="00C754C9">
        <w:rPr>
          <w:rFonts w:ascii="Helvetica" w:hAnsi="Helvetica"/>
          <w:u w:val="single"/>
        </w:rPr>
        <w:t>Retaining Walls</w:t>
      </w:r>
      <w:r w:rsidR="00C754C9">
        <w:rPr>
          <w:rFonts w:ascii="Helvetica" w:hAnsi="Helvetica"/>
        </w:rPr>
        <w:t xml:space="preserve"> </w:t>
      </w:r>
      <w:r w:rsidR="00C414D8">
        <w:rPr>
          <w:rFonts w:ascii="Helvetica" w:hAnsi="Helvetica"/>
        </w:rPr>
        <w:t>–</w:t>
      </w:r>
      <w:r w:rsidR="00C754C9">
        <w:rPr>
          <w:rFonts w:ascii="Helvetica" w:hAnsi="Helvetica"/>
        </w:rPr>
        <w:t xml:space="preserve"> </w:t>
      </w:r>
      <w:r w:rsidR="00C414D8">
        <w:rPr>
          <w:rFonts w:ascii="Helvetica" w:hAnsi="Helvetica"/>
        </w:rPr>
        <w:t>All retaining walls within the community are being inspected</w:t>
      </w:r>
      <w:r w:rsidR="003731DC">
        <w:rPr>
          <w:rFonts w:ascii="Helvetica" w:hAnsi="Helvetica"/>
        </w:rPr>
        <w:t>, and at this point, the one at the Manors</w:t>
      </w:r>
      <w:r w:rsidR="00D46C49">
        <w:rPr>
          <w:rFonts w:ascii="Helvetica" w:hAnsi="Helvetica"/>
        </w:rPr>
        <w:t xml:space="preserve"> has been determined to be </w:t>
      </w:r>
      <w:r w:rsidR="004B082F">
        <w:rPr>
          <w:rFonts w:ascii="Helvetica" w:hAnsi="Helvetica"/>
        </w:rPr>
        <w:t>the one in the greatest need of repair.</w:t>
      </w:r>
    </w:p>
    <w:p w14:paraId="4FC6AFC2" w14:textId="3B7954F5" w:rsidR="0005488F" w:rsidRDefault="0005488F" w:rsidP="00AE228A">
      <w:pPr>
        <w:pStyle w:val="Default"/>
        <w:spacing w:line="276" w:lineRule="auto"/>
        <w:ind w:left="1440"/>
        <w:rPr>
          <w:rFonts w:ascii="Helvetica" w:hAnsi="Helvetica"/>
        </w:rPr>
      </w:pPr>
      <w:r>
        <w:rPr>
          <w:rFonts w:ascii="Helvetica" w:hAnsi="Helvetica"/>
        </w:rPr>
        <w:t>2024</w:t>
      </w:r>
    </w:p>
    <w:p w14:paraId="38BD0628" w14:textId="0631B372" w:rsidR="0005488F" w:rsidRPr="00C754C9" w:rsidRDefault="00F70B8D" w:rsidP="00AE228A">
      <w:pPr>
        <w:pStyle w:val="Default"/>
        <w:spacing w:line="276" w:lineRule="auto"/>
        <w:ind w:left="1440"/>
        <w:rPr>
          <w:rFonts w:ascii="Helvetica" w:hAnsi="Helvetica"/>
        </w:rPr>
      </w:pPr>
      <w:r>
        <w:rPr>
          <w:rFonts w:ascii="Helvetica" w:hAnsi="Helvetica"/>
        </w:rPr>
        <w:t xml:space="preserve">Recommended </w:t>
      </w:r>
      <w:r w:rsidR="00C7254E">
        <w:rPr>
          <w:rFonts w:ascii="Helvetica" w:hAnsi="Helvetica"/>
        </w:rPr>
        <w:t xml:space="preserve">Annual Reserve Funding Plan </w:t>
      </w:r>
      <w:r w:rsidR="00825C26">
        <w:rPr>
          <w:rFonts w:ascii="Helvetica" w:hAnsi="Helvetica"/>
        </w:rPr>
        <w:t xml:space="preserve">- </w:t>
      </w:r>
      <w:r w:rsidR="009F76AD">
        <w:rPr>
          <w:rFonts w:ascii="Helvetica" w:hAnsi="Helvetica"/>
        </w:rPr>
        <w:t>$250,000</w:t>
      </w:r>
    </w:p>
    <w:p w14:paraId="50CE6A37" w14:textId="4B62DEA6" w:rsidR="00657E16" w:rsidRDefault="00660F27" w:rsidP="00AE228A">
      <w:pPr>
        <w:pStyle w:val="Default"/>
        <w:spacing w:line="276" w:lineRule="auto"/>
        <w:ind w:left="1440"/>
        <w:rPr>
          <w:rFonts w:ascii="Helvetica" w:hAnsi="Helvetica"/>
        </w:rPr>
      </w:pPr>
      <w:r>
        <w:rPr>
          <w:rFonts w:ascii="Helvetica" w:hAnsi="Helvetica"/>
        </w:rPr>
        <w:t xml:space="preserve">Projected 2024 Reserve Funding </w:t>
      </w:r>
      <w:r w:rsidR="00B92DC0">
        <w:rPr>
          <w:rFonts w:ascii="Helvetica" w:hAnsi="Helvetica"/>
        </w:rPr>
        <w:t xml:space="preserve">Budget = </w:t>
      </w:r>
      <w:r w:rsidR="00615CA9">
        <w:rPr>
          <w:rFonts w:ascii="Helvetica" w:hAnsi="Helvetica"/>
        </w:rPr>
        <w:t>$222,000</w:t>
      </w:r>
    </w:p>
    <w:p w14:paraId="2B046457" w14:textId="3A5CAECA" w:rsidR="00615CA9" w:rsidRDefault="00615CA9" w:rsidP="00AE228A">
      <w:pPr>
        <w:pStyle w:val="Default"/>
        <w:spacing w:line="276" w:lineRule="auto"/>
        <w:ind w:left="1440"/>
        <w:rPr>
          <w:rFonts w:ascii="Helvetica" w:hAnsi="Helvetica"/>
        </w:rPr>
      </w:pPr>
      <w:r>
        <w:rPr>
          <w:rFonts w:ascii="Helvetica" w:hAnsi="Helvetica"/>
        </w:rPr>
        <w:t xml:space="preserve">Projected Shortfall = </w:t>
      </w:r>
      <w:r w:rsidR="008B33C6">
        <w:rPr>
          <w:rFonts w:ascii="Helvetica" w:hAnsi="Helvetica"/>
        </w:rPr>
        <w:t>$</w:t>
      </w:r>
      <w:r w:rsidR="005918A6">
        <w:rPr>
          <w:rFonts w:ascii="Helvetica" w:hAnsi="Helvetica"/>
        </w:rPr>
        <w:t>28,000</w:t>
      </w:r>
    </w:p>
    <w:p w14:paraId="10AA46FD" w14:textId="319FCB60" w:rsidR="00C33489" w:rsidRDefault="00194417" w:rsidP="00AE228A">
      <w:pPr>
        <w:pStyle w:val="Default"/>
        <w:spacing w:line="276" w:lineRule="auto"/>
        <w:ind w:left="1440"/>
        <w:rPr>
          <w:rFonts w:ascii="Helvetica" w:hAnsi="Helvetica"/>
        </w:rPr>
      </w:pPr>
      <w:r>
        <w:rPr>
          <w:rFonts w:ascii="Helvetica" w:hAnsi="Helvetica"/>
        </w:rPr>
        <w:t xml:space="preserve">Capital Expenditures Plan = </w:t>
      </w:r>
      <w:r w:rsidR="00456EAD">
        <w:rPr>
          <w:rFonts w:ascii="Helvetica" w:hAnsi="Helvetica"/>
        </w:rPr>
        <w:t>$87,422</w:t>
      </w:r>
    </w:p>
    <w:p w14:paraId="5A49E89B" w14:textId="1CF08F64" w:rsidR="00456EAD" w:rsidRDefault="00456EAD" w:rsidP="00AE228A">
      <w:pPr>
        <w:pStyle w:val="Default"/>
        <w:spacing w:line="276" w:lineRule="auto"/>
        <w:ind w:left="1440"/>
        <w:rPr>
          <w:rFonts w:ascii="Helvetica" w:hAnsi="Helvetica"/>
        </w:rPr>
      </w:pPr>
      <w:r>
        <w:rPr>
          <w:rFonts w:ascii="Helvetica" w:hAnsi="Helvetica"/>
        </w:rPr>
        <w:t xml:space="preserve">Revised Plan = </w:t>
      </w:r>
      <w:r w:rsidR="001146C9">
        <w:rPr>
          <w:rFonts w:ascii="Helvetica" w:hAnsi="Helvetica"/>
        </w:rPr>
        <w:t>$191,748</w:t>
      </w:r>
    </w:p>
    <w:p w14:paraId="53B9ADBE" w14:textId="53DA30A0" w:rsidR="00E85D78" w:rsidRDefault="00E85D78" w:rsidP="00AE228A">
      <w:pPr>
        <w:pStyle w:val="Default"/>
        <w:spacing w:line="276" w:lineRule="auto"/>
        <w:ind w:left="1440"/>
        <w:rPr>
          <w:rFonts w:ascii="Helvetica" w:hAnsi="Helvetica"/>
        </w:rPr>
      </w:pPr>
      <w:r>
        <w:rPr>
          <w:rFonts w:ascii="Helvetica" w:hAnsi="Helvetica"/>
        </w:rPr>
        <w:t xml:space="preserve">Shortfall = </w:t>
      </w:r>
      <w:r w:rsidR="008F048E">
        <w:rPr>
          <w:rFonts w:ascii="Helvetica" w:hAnsi="Helvetica"/>
        </w:rPr>
        <w:t>$104,326</w:t>
      </w:r>
    </w:p>
    <w:p w14:paraId="015BEA67" w14:textId="4632D873" w:rsidR="00657E16" w:rsidRPr="00965DEA" w:rsidRDefault="0040067F" w:rsidP="00464DC4">
      <w:pPr>
        <w:pStyle w:val="Default"/>
        <w:spacing w:line="276" w:lineRule="auto"/>
        <w:ind w:left="1440"/>
        <w:rPr>
          <w:rFonts w:ascii="Helvetica" w:hAnsi="Helvetica"/>
        </w:rPr>
      </w:pPr>
      <w:r>
        <w:rPr>
          <w:rFonts w:ascii="Helvetica" w:hAnsi="Helvetica"/>
        </w:rPr>
        <w:t xml:space="preserve">Bottom </w:t>
      </w:r>
      <w:r w:rsidR="007A0114">
        <w:rPr>
          <w:rFonts w:ascii="Helvetica" w:hAnsi="Helvetica"/>
        </w:rPr>
        <w:t>line,</w:t>
      </w:r>
      <w:r>
        <w:rPr>
          <w:rFonts w:ascii="Helvetica" w:hAnsi="Helvetica"/>
        </w:rPr>
        <w:t xml:space="preserve"> </w:t>
      </w:r>
      <w:r w:rsidR="00866C22">
        <w:rPr>
          <w:rFonts w:ascii="Helvetica" w:hAnsi="Helvetica"/>
        </w:rPr>
        <w:t xml:space="preserve">the reserve study needs to be reviewed every year </w:t>
      </w:r>
      <w:r w:rsidR="00A15195">
        <w:rPr>
          <w:rFonts w:ascii="Helvetica" w:hAnsi="Helvetica"/>
        </w:rPr>
        <w:t>to de</w:t>
      </w:r>
      <w:r w:rsidR="00507281">
        <w:rPr>
          <w:rFonts w:ascii="Helvetica" w:hAnsi="Helvetica"/>
        </w:rPr>
        <w:t>termine what has changed and what budget adjustments are needed.</w:t>
      </w:r>
      <w:r w:rsidR="00F306F4">
        <w:rPr>
          <w:rFonts w:ascii="Helvetica" w:hAnsi="Helvetica"/>
        </w:rPr>
        <w:t xml:space="preserve">  </w:t>
      </w:r>
      <w:r w:rsidR="00464DC4">
        <w:rPr>
          <w:rFonts w:ascii="Helvetica" w:hAnsi="Helvetica"/>
        </w:rPr>
        <w:t>The Board</w:t>
      </w:r>
      <w:r w:rsidR="00F306F4">
        <w:rPr>
          <w:rFonts w:ascii="Helvetica" w:hAnsi="Helvetica"/>
        </w:rPr>
        <w:t xml:space="preserve"> will have to decide soon </w:t>
      </w:r>
      <w:r w:rsidR="00D20BE9">
        <w:rPr>
          <w:rFonts w:ascii="Helvetica" w:hAnsi="Helvetica"/>
        </w:rPr>
        <w:t>whether</w:t>
      </w:r>
      <w:r w:rsidR="00F306F4">
        <w:rPr>
          <w:rFonts w:ascii="Helvetica" w:hAnsi="Helvetica"/>
        </w:rPr>
        <w:t xml:space="preserve"> dues </w:t>
      </w:r>
      <w:r w:rsidR="004D2005">
        <w:rPr>
          <w:rFonts w:ascii="Helvetica" w:hAnsi="Helvetica"/>
        </w:rPr>
        <w:t xml:space="preserve">are </w:t>
      </w:r>
      <w:r w:rsidR="00403279">
        <w:rPr>
          <w:rFonts w:ascii="Helvetica" w:hAnsi="Helvetica"/>
        </w:rPr>
        <w:t>to be raised to meet the pr</w:t>
      </w:r>
      <w:r w:rsidR="00F57F86">
        <w:rPr>
          <w:rFonts w:ascii="Helvetica" w:hAnsi="Helvetica"/>
        </w:rPr>
        <w:t>ojected</w:t>
      </w:r>
      <w:r w:rsidR="00403279">
        <w:rPr>
          <w:rFonts w:ascii="Helvetica" w:hAnsi="Helvetica"/>
        </w:rPr>
        <w:t xml:space="preserve"> shor</w:t>
      </w:r>
      <w:r w:rsidR="007B3DF7">
        <w:rPr>
          <w:rFonts w:ascii="Helvetica" w:hAnsi="Helvetica"/>
        </w:rPr>
        <w:t>tfall.</w:t>
      </w:r>
    </w:p>
    <w:p w14:paraId="6BC7B441" w14:textId="342F2087" w:rsidR="00B46092" w:rsidRDefault="002C162C" w:rsidP="0046720F">
      <w:pPr>
        <w:pStyle w:val="Default"/>
        <w:numPr>
          <w:ilvl w:val="1"/>
          <w:numId w:val="2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 xml:space="preserve">Cobb County Water project to </w:t>
      </w:r>
      <w:r w:rsidR="009241F1">
        <w:rPr>
          <w:rFonts w:ascii="Helvetica" w:hAnsi="Helvetica"/>
        </w:rPr>
        <w:t>add new water line feed to Community</w:t>
      </w:r>
      <w:r w:rsidR="009B2DBD">
        <w:rPr>
          <w:rFonts w:ascii="Helvetica" w:hAnsi="Helvetica"/>
        </w:rPr>
        <w:t xml:space="preserve"> – The connection has been </w:t>
      </w:r>
      <w:r w:rsidR="00CF1B14">
        <w:rPr>
          <w:rFonts w:ascii="Helvetica" w:hAnsi="Helvetica"/>
        </w:rPr>
        <w:t xml:space="preserve">completed, </w:t>
      </w:r>
      <w:r w:rsidR="005D7A9D">
        <w:rPr>
          <w:rFonts w:ascii="Helvetica" w:hAnsi="Helvetica"/>
        </w:rPr>
        <w:t xml:space="preserve">but the </w:t>
      </w:r>
      <w:r w:rsidR="00E520AF">
        <w:rPr>
          <w:rFonts w:ascii="Helvetica" w:hAnsi="Helvetica"/>
        </w:rPr>
        <w:t>repai</w:t>
      </w:r>
      <w:r w:rsidR="005D7A9D">
        <w:rPr>
          <w:rFonts w:ascii="Helvetica" w:hAnsi="Helvetica"/>
        </w:rPr>
        <w:t xml:space="preserve">rs and </w:t>
      </w:r>
      <w:r w:rsidR="00E520AF">
        <w:rPr>
          <w:rFonts w:ascii="Helvetica" w:hAnsi="Helvetica"/>
        </w:rPr>
        <w:t xml:space="preserve">sodding of work area </w:t>
      </w:r>
      <w:r w:rsidR="003642F6">
        <w:rPr>
          <w:rFonts w:ascii="Helvetica" w:hAnsi="Helvetica"/>
        </w:rPr>
        <w:t xml:space="preserve">will have to be done </w:t>
      </w:r>
      <w:r w:rsidR="00E520AF">
        <w:rPr>
          <w:rFonts w:ascii="Helvetica" w:hAnsi="Helvetica"/>
        </w:rPr>
        <w:t>once</w:t>
      </w:r>
      <w:r w:rsidR="003642F6">
        <w:rPr>
          <w:rFonts w:ascii="Helvetica" w:hAnsi="Helvetica"/>
        </w:rPr>
        <w:t xml:space="preserve"> the</w:t>
      </w:r>
      <w:r w:rsidR="00E520AF">
        <w:rPr>
          <w:rFonts w:ascii="Helvetica" w:hAnsi="Helvetica"/>
        </w:rPr>
        <w:t xml:space="preserve"> weather permits</w:t>
      </w:r>
      <w:r w:rsidR="003642F6">
        <w:rPr>
          <w:rFonts w:ascii="Helvetica" w:hAnsi="Helvetica"/>
        </w:rPr>
        <w:t>.</w:t>
      </w:r>
      <w:r w:rsidR="0089031A">
        <w:rPr>
          <w:rFonts w:ascii="Helvetica" w:hAnsi="Helvetica"/>
        </w:rPr>
        <w:t xml:space="preserve">  Tommy Williams will check back within Cobb County on this</w:t>
      </w:r>
      <w:r w:rsidR="00553DD4">
        <w:rPr>
          <w:rFonts w:ascii="Helvetica" w:hAnsi="Helvetica"/>
        </w:rPr>
        <w:t>.</w:t>
      </w:r>
    </w:p>
    <w:p w14:paraId="7FC1F248" w14:textId="01D638FE" w:rsidR="00CE45CA" w:rsidRDefault="00CE45CA" w:rsidP="004A0C0D">
      <w:pPr>
        <w:pStyle w:val="BodyA"/>
        <w:numPr>
          <w:ilvl w:val="1"/>
          <w:numId w:val="2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Standing Committees discussion</w:t>
      </w:r>
    </w:p>
    <w:p w14:paraId="0689AC4F" w14:textId="71215131" w:rsidR="00CE45CA" w:rsidRPr="00EB46C1" w:rsidRDefault="00CE45CA" w:rsidP="00EB46C1">
      <w:pPr>
        <w:pStyle w:val="BodyA"/>
        <w:numPr>
          <w:ilvl w:val="2"/>
          <w:numId w:val="2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Social</w:t>
      </w:r>
      <w:r w:rsidR="005F09A7">
        <w:rPr>
          <w:sz w:val="22"/>
          <w:szCs w:val="22"/>
        </w:rPr>
        <w:t xml:space="preserve"> – Tommy Williams said there had been some requests from the Manor Board for more social </w:t>
      </w:r>
      <w:r w:rsidR="002E3085">
        <w:rPr>
          <w:sz w:val="22"/>
          <w:szCs w:val="22"/>
        </w:rPr>
        <w:t xml:space="preserve">events and that he would share </w:t>
      </w:r>
      <w:r w:rsidR="00C604F1">
        <w:rPr>
          <w:sz w:val="22"/>
          <w:szCs w:val="22"/>
        </w:rPr>
        <w:t>that</w:t>
      </w:r>
      <w:r w:rsidR="002E3085">
        <w:rPr>
          <w:sz w:val="22"/>
          <w:szCs w:val="22"/>
        </w:rPr>
        <w:t xml:space="preserve"> information </w:t>
      </w:r>
      <w:r w:rsidR="00476695">
        <w:rPr>
          <w:sz w:val="22"/>
          <w:szCs w:val="22"/>
        </w:rPr>
        <w:t xml:space="preserve">with the </w:t>
      </w:r>
      <w:r w:rsidR="00DA3282">
        <w:rPr>
          <w:sz w:val="22"/>
          <w:szCs w:val="22"/>
        </w:rPr>
        <w:t>Board.</w:t>
      </w:r>
    </w:p>
    <w:p w14:paraId="6AA40DE4" w14:textId="385610E7" w:rsidR="00CE45CA" w:rsidRDefault="00CE45CA" w:rsidP="004A0C0D">
      <w:pPr>
        <w:pStyle w:val="BodyA"/>
        <w:numPr>
          <w:ilvl w:val="2"/>
          <w:numId w:val="2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Covenants</w:t>
      </w:r>
      <w:r w:rsidR="009F1BF5">
        <w:rPr>
          <w:sz w:val="22"/>
          <w:szCs w:val="22"/>
        </w:rPr>
        <w:t xml:space="preserve"> – Beth Jones would like to resign from this committee if she </w:t>
      </w:r>
      <w:r w:rsidR="00B51CE4">
        <w:rPr>
          <w:sz w:val="22"/>
          <w:szCs w:val="22"/>
        </w:rPr>
        <w:t>continues on the MTU committee.</w:t>
      </w:r>
    </w:p>
    <w:p w14:paraId="7858036E" w14:textId="312D36AC" w:rsidR="00CE45CA" w:rsidRDefault="00CE45CA" w:rsidP="004A0C0D">
      <w:pPr>
        <w:pStyle w:val="BodyA"/>
        <w:numPr>
          <w:ilvl w:val="2"/>
          <w:numId w:val="2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MTUs</w:t>
      </w:r>
      <w:r w:rsidR="00B51CE4">
        <w:rPr>
          <w:sz w:val="22"/>
          <w:szCs w:val="22"/>
        </w:rPr>
        <w:t xml:space="preserve"> – This committee has been composed of Beth Jones, Jerry Maz</w:t>
      </w:r>
      <w:r w:rsidR="00FC5CD7">
        <w:rPr>
          <w:sz w:val="22"/>
          <w:szCs w:val="22"/>
        </w:rPr>
        <w:t>iar</w:t>
      </w:r>
      <w:r w:rsidR="00BD0843">
        <w:rPr>
          <w:sz w:val="22"/>
          <w:szCs w:val="22"/>
        </w:rPr>
        <w:t>,</w:t>
      </w:r>
      <w:r w:rsidR="00FC5CD7">
        <w:rPr>
          <w:sz w:val="22"/>
          <w:szCs w:val="22"/>
        </w:rPr>
        <w:t xml:space="preserve"> and John</w:t>
      </w:r>
      <w:r w:rsidR="00C434E3">
        <w:rPr>
          <w:sz w:val="22"/>
          <w:szCs w:val="22"/>
        </w:rPr>
        <w:t xml:space="preserve"> </w:t>
      </w:r>
      <w:proofErr w:type="spellStart"/>
      <w:r w:rsidR="00C434E3">
        <w:rPr>
          <w:sz w:val="22"/>
          <w:szCs w:val="22"/>
        </w:rPr>
        <w:t>Bennison</w:t>
      </w:r>
      <w:proofErr w:type="spellEnd"/>
      <w:r w:rsidR="00C434E3">
        <w:rPr>
          <w:sz w:val="22"/>
          <w:szCs w:val="22"/>
        </w:rPr>
        <w:t>.</w:t>
      </w:r>
    </w:p>
    <w:p w14:paraId="288148B3" w14:textId="54608F6E" w:rsidR="00F6709C" w:rsidRPr="004A0C0D" w:rsidRDefault="00F6709C" w:rsidP="00FC5CD7">
      <w:pPr>
        <w:pStyle w:val="BodyA"/>
        <w:spacing w:before="40" w:line="200" w:lineRule="atLeast"/>
        <w:ind w:left="2160"/>
        <w:rPr>
          <w:sz w:val="22"/>
          <w:szCs w:val="22"/>
        </w:rPr>
      </w:pPr>
    </w:p>
    <w:p w14:paraId="3D9DF3BC" w14:textId="17FF217E" w:rsidR="001255B0" w:rsidRPr="00855AE3" w:rsidRDefault="00855AE3" w:rsidP="00FE4B04">
      <w:pPr>
        <w:pStyle w:val="Default"/>
        <w:spacing w:line="276" w:lineRule="auto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MANAGER’S UPDATE</w:t>
      </w:r>
      <w:r w:rsidR="007C784F">
        <w:rPr>
          <w:rFonts w:ascii="Helvetica" w:hAnsi="Helvetica"/>
          <w:b/>
          <w:bCs/>
        </w:rPr>
        <w:t>S</w:t>
      </w:r>
    </w:p>
    <w:p w14:paraId="31FC92CA" w14:textId="61A67DF8" w:rsidR="00E10998" w:rsidRPr="00527118" w:rsidRDefault="008F40F7" w:rsidP="00527118">
      <w:pPr>
        <w:pStyle w:val="Default"/>
        <w:numPr>
          <w:ilvl w:val="0"/>
          <w:numId w:val="5"/>
        </w:numPr>
        <w:spacing w:after="60"/>
        <w:rPr>
          <w:rFonts w:ascii="Helvetica" w:hAnsi="Helvetica"/>
        </w:rPr>
      </w:pPr>
      <w:r>
        <w:rPr>
          <w:rFonts w:ascii="Helvetica" w:hAnsi="Helvetica"/>
        </w:rPr>
        <w:t xml:space="preserve">Pool Furniture Ordered ($23,000) </w:t>
      </w:r>
      <w:r w:rsidR="000E71FA">
        <w:rPr>
          <w:rFonts w:ascii="Helvetica" w:hAnsi="Helvetica"/>
        </w:rPr>
        <w:t>Ordered Dec</w:t>
      </w:r>
      <w:r w:rsidR="00077B6E">
        <w:rPr>
          <w:rFonts w:ascii="Helvetica" w:hAnsi="Helvetica"/>
        </w:rPr>
        <w:t xml:space="preserve">ember 2022, </w:t>
      </w:r>
      <w:r>
        <w:rPr>
          <w:rFonts w:ascii="Helvetica" w:hAnsi="Helvetica"/>
        </w:rPr>
        <w:t>16 to 20 weeks for delivery</w:t>
      </w:r>
      <w:r w:rsidR="00F16D41">
        <w:rPr>
          <w:rFonts w:ascii="Helvetica" w:hAnsi="Helvetica"/>
        </w:rPr>
        <w:t xml:space="preserve"> - </w:t>
      </w:r>
      <w:r>
        <w:rPr>
          <w:rFonts w:ascii="Helvetica" w:hAnsi="Helvetica"/>
        </w:rPr>
        <w:t xml:space="preserve"> </w:t>
      </w:r>
      <w:r w:rsidR="00874231">
        <w:rPr>
          <w:rFonts w:ascii="Helvetica" w:hAnsi="Helvetica"/>
        </w:rPr>
        <w:t>This is still on track.</w:t>
      </w:r>
    </w:p>
    <w:p w14:paraId="738F56F1" w14:textId="5A91860E" w:rsidR="005F1EBB" w:rsidRDefault="001E28B3" w:rsidP="009324E7">
      <w:pPr>
        <w:pStyle w:val="Default"/>
        <w:numPr>
          <w:ilvl w:val="0"/>
          <w:numId w:val="5"/>
        </w:numPr>
        <w:spacing w:line="276" w:lineRule="auto"/>
        <w:rPr>
          <w:rFonts w:ascii="Helvetica" w:hAnsi="Helvetica"/>
        </w:rPr>
      </w:pPr>
      <w:r>
        <w:rPr>
          <w:rFonts w:ascii="Helvetica" w:hAnsi="Helvetica"/>
        </w:rPr>
        <w:t>MTU Replacements</w:t>
      </w:r>
      <w:r w:rsidR="00456348">
        <w:rPr>
          <w:rFonts w:ascii="Helvetica" w:hAnsi="Helvetica"/>
        </w:rPr>
        <w:t xml:space="preserve"> – Six more have </w:t>
      </w:r>
      <w:r w:rsidR="005F1EBB">
        <w:rPr>
          <w:rFonts w:ascii="Helvetica" w:hAnsi="Helvetica"/>
        </w:rPr>
        <w:t>been ordered</w:t>
      </w:r>
      <w:r w:rsidR="00511DED">
        <w:rPr>
          <w:rFonts w:ascii="Helvetica" w:hAnsi="Helvetica"/>
        </w:rPr>
        <w:t xml:space="preserve"> and are due the first part of March.  They will be installed by the end of March.</w:t>
      </w:r>
    </w:p>
    <w:p w14:paraId="46EB1FE1" w14:textId="77777777" w:rsidR="00D73D40" w:rsidRDefault="00D73D40" w:rsidP="009324E7">
      <w:pPr>
        <w:pStyle w:val="Default"/>
        <w:numPr>
          <w:ilvl w:val="0"/>
          <w:numId w:val="5"/>
        </w:numPr>
        <w:spacing w:after="60"/>
        <w:rPr>
          <w:rFonts w:ascii="Helvetica" w:hAnsi="Helvetica"/>
        </w:rPr>
      </w:pPr>
      <w:r>
        <w:rPr>
          <w:rFonts w:ascii="Helvetica" w:hAnsi="Helvetica"/>
        </w:rPr>
        <w:t xml:space="preserve">Repairs and Quotes </w:t>
      </w:r>
    </w:p>
    <w:p w14:paraId="4532E6A3" w14:textId="1AB1E89F" w:rsidR="00D73D40" w:rsidRDefault="00D73D40" w:rsidP="009324E7">
      <w:pPr>
        <w:pStyle w:val="Default"/>
        <w:numPr>
          <w:ilvl w:val="1"/>
          <w:numId w:val="5"/>
        </w:numPr>
        <w:spacing w:after="60"/>
        <w:rPr>
          <w:rFonts w:ascii="Helvetica" w:hAnsi="Helvetica"/>
        </w:rPr>
      </w:pPr>
      <w:r>
        <w:rPr>
          <w:rFonts w:ascii="Helvetica" w:hAnsi="Helvetica"/>
        </w:rPr>
        <w:t xml:space="preserve">Pool Deck coating - $12,000 </w:t>
      </w:r>
      <w:bookmarkStart w:id="0" w:name="_Hlk124840805"/>
      <w:r>
        <w:rPr>
          <w:rFonts w:ascii="Helvetica" w:hAnsi="Helvetica"/>
        </w:rPr>
        <w:t>(Pending revised quotes, needs to be completed before pool opens)</w:t>
      </w:r>
      <w:r w:rsidR="00A444F5">
        <w:rPr>
          <w:rFonts w:ascii="Helvetica" w:hAnsi="Helvetica"/>
        </w:rPr>
        <w:t xml:space="preserve"> – No </w:t>
      </w:r>
      <w:r w:rsidR="0065418D">
        <w:rPr>
          <w:rFonts w:ascii="Helvetica" w:hAnsi="Helvetica"/>
        </w:rPr>
        <w:t>quotes have been received, yet.</w:t>
      </w:r>
    </w:p>
    <w:bookmarkEnd w:id="0"/>
    <w:p w14:paraId="4CC6C445" w14:textId="67B85020" w:rsidR="00D73D40" w:rsidRPr="00192EF9" w:rsidRDefault="00D73D40" w:rsidP="009324E7">
      <w:pPr>
        <w:pStyle w:val="Default"/>
        <w:numPr>
          <w:ilvl w:val="1"/>
          <w:numId w:val="5"/>
        </w:numPr>
        <w:spacing w:after="60"/>
        <w:rPr>
          <w:rFonts w:ascii="Helvetica" w:hAnsi="Helvetica"/>
        </w:rPr>
      </w:pPr>
      <w:r>
        <w:rPr>
          <w:rFonts w:ascii="Helvetica" w:hAnsi="Helvetica"/>
        </w:rPr>
        <w:t>Repairs to the wooden pool deck area (Pergola) - $16,480</w:t>
      </w:r>
      <w:r w:rsidR="005E0AB3">
        <w:rPr>
          <w:rFonts w:ascii="Helvetica" w:hAnsi="Helvetica"/>
        </w:rPr>
        <w:t xml:space="preserve"> (</w:t>
      </w:r>
      <w:r>
        <w:rPr>
          <w:rFonts w:ascii="Helvetica" w:hAnsi="Helvetica"/>
        </w:rPr>
        <w:t>Pending revised quotes, needs to be completed before pool opens)</w:t>
      </w:r>
      <w:r w:rsidR="009E60CB">
        <w:rPr>
          <w:rFonts w:ascii="Helvetica" w:hAnsi="Helvetica"/>
        </w:rPr>
        <w:t xml:space="preserve"> </w:t>
      </w:r>
      <w:r w:rsidR="00AB4442">
        <w:rPr>
          <w:rFonts w:ascii="Helvetica" w:hAnsi="Helvetica"/>
        </w:rPr>
        <w:t>–</w:t>
      </w:r>
      <w:r w:rsidR="009E60CB">
        <w:rPr>
          <w:rFonts w:ascii="Helvetica" w:hAnsi="Helvetica"/>
        </w:rPr>
        <w:t xml:space="preserve"> </w:t>
      </w:r>
      <w:r w:rsidR="00AB4442">
        <w:rPr>
          <w:rFonts w:ascii="Helvetica" w:hAnsi="Helvetica"/>
        </w:rPr>
        <w:t xml:space="preserve">Two or three quotes have been received, but some quoted on replacing, rather than repairing.  So, </w:t>
      </w:r>
      <w:r w:rsidR="003B1360">
        <w:rPr>
          <w:rFonts w:ascii="Helvetica" w:hAnsi="Helvetica"/>
        </w:rPr>
        <w:t>revised quotes will have to be obtained, and they will be sent to the board for a vote.</w:t>
      </w:r>
    </w:p>
    <w:p w14:paraId="006468BB" w14:textId="536982EB" w:rsidR="00D73D40" w:rsidRDefault="00D73D40" w:rsidP="009324E7">
      <w:pPr>
        <w:pStyle w:val="Default"/>
        <w:numPr>
          <w:ilvl w:val="1"/>
          <w:numId w:val="5"/>
        </w:numPr>
        <w:spacing w:after="60"/>
        <w:rPr>
          <w:rFonts w:ascii="Helvetica" w:hAnsi="Helvetica"/>
        </w:rPr>
      </w:pPr>
      <w:r>
        <w:rPr>
          <w:rFonts w:ascii="Helvetica" w:hAnsi="Helvetica"/>
        </w:rPr>
        <w:t>Landscape lighting - $2,000</w:t>
      </w:r>
      <w:r w:rsidR="0093404E">
        <w:rPr>
          <w:rFonts w:ascii="Helvetica" w:hAnsi="Helvetica"/>
        </w:rPr>
        <w:t xml:space="preserve">. </w:t>
      </w:r>
      <w:r w:rsidR="000E027B">
        <w:rPr>
          <w:rFonts w:ascii="Helvetica" w:hAnsi="Helvetica"/>
        </w:rPr>
        <w:t xml:space="preserve">Beth Jones is going to follow up with the homeowner on </w:t>
      </w:r>
      <w:r w:rsidR="009324E7">
        <w:rPr>
          <w:rFonts w:ascii="Helvetica" w:hAnsi="Helvetica"/>
        </w:rPr>
        <w:t>handicap</w:t>
      </w:r>
      <w:r w:rsidR="00180232">
        <w:rPr>
          <w:rFonts w:ascii="Helvetica" w:hAnsi="Helvetica"/>
        </w:rPr>
        <w:t xml:space="preserve"> status.</w:t>
      </w:r>
    </w:p>
    <w:p w14:paraId="2712835C" w14:textId="4218E781" w:rsidR="00D73D40" w:rsidRPr="004E6249" w:rsidRDefault="00D73D40" w:rsidP="009324E7">
      <w:pPr>
        <w:pStyle w:val="Default"/>
        <w:numPr>
          <w:ilvl w:val="1"/>
          <w:numId w:val="5"/>
        </w:numPr>
        <w:spacing w:after="60"/>
        <w:rPr>
          <w:rFonts w:ascii="Helvetica" w:hAnsi="Helvetica"/>
        </w:rPr>
      </w:pPr>
      <w:r>
        <w:rPr>
          <w:rFonts w:ascii="Helvetica" w:hAnsi="Helvetica"/>
        </w:rPr>
        <w:t>Fence Repairs and painting - $17,250 (Pending quotes)</w:t>
      </w:r>
      <w:r w:rsidR="00F210CA">
        <w:rPr>
          <w:rFonts w:ascii="Helvetica" w:hAnsi="Helvetica"/>
        </w:rPr>
        <w:t xml:space="preserve"> </w:t>
      </w:r>
      <w:r w:rsidR="008F057C" w:rsidRPr="00021F1A">
        <w:rPr>
          <w:rFonts w:ascii="Helvetica" w:hAnsi="Helvetica"/>
          <w:color w:val="1A1A1A" w:themeColor="background1" w:themeShade="1A"/>
        </w:rPr>
        <w:t>Waiting</w:t>
      </w:r>
      <w:r w:rsidR="009324E7" w:rsidRPr="00021F1A">
        <w:rPr>
          <w:rFonts w:ascii="Helvetica" w:hAnsi="Helvetica"/>
          <w:color w:val="1A1A1A" w:themeColor="background1" w:themeShade="1A"/>
        </w:rPr>
        <w:t xml:space="preserve"> </w:t>
      </w:r>
      <w:r w:rsidR="008F057C" w:rsidRPr="00021F1A">
        <w:rPr>
          <w:rFonts w:ascii="Helvetica" w:hAnsi="Helvetica"/>
          <w:color w:val="1A1A1A" w:themeColor="background1" w:themeShade="1A"/>
        </w:rPr>
        <w:t>on</w:t>
      </w:r>
      <w:r w:rsidR="008F057C" w:rsidRPr="009324E7">
        <w:rPr>
          <w:rFonts w:ascii="Helvetica" w:hAnsi="Helvetica"/>
          <w:color w:val="FF0000"/>
        </w:rPr>
        <w:t xml:space="preserve"> </w:t>
      </w:r>
      <w:r w:rsidR="008F057C">
        <w:rPr>
          <w:rFonts w:ascii="Helvetica" w:hAnsi="Helvetica"/>
        </w:rPr>
        <w:t>quotes.</w:t>
      </w:r>
    </w:p>
    <w:p w14:paraId="0C462775" w14:textId="2F63C515" w:rsidR="00D73D40" w:rsidRDefault="00D73D40" w:rsidP="009324E7">
      <w:pPr>
        <w:pStyle w:val="Default"/>
        <w:numPr>
          <w:ilvl w:val="1"/>
          <w:numId w:val="5"/>
        </w:numPr>
        <w:spacing w:after="60"/>
        <w:rPr>
          <w:rFonts w:ascii="Helvetica" w:hAnsi="Helvetica"/>
        </w:rPr>
      </w:pPr>
      <w:r>
        <w:rPr>
          <w:rFonts w:ascii="Helvetica" w:hAnsi="Helvetica"/>
        </w:rPr>
        <w:t xml:space="preserve">Sewer Pump Repair - $4,841 (Pool Pump Room </w:t>
      </w:r>
      <w:r w:rsidR="00116C81">
        <w:rPr>
          <w:rFonts w:ascii="Helvetica" w:hAnsi="Helvetica"/>
        </w:rPr>
        <w:t xml:space="preserve">Repairs Completed, now </w:t>
      </w:r>
      <w:r>
        <w:rPr>
          <w:rFonts w:ascii="Helvetica" w:hAnsi="Helvetica"/>
        </w:rPr>
        <w:t>work will be scheduled by Hill Mechanical)</w:t>
      </w:r>
    </w:p>
    <w:p w14:paraId="3E51104D" w14:textId="539AADB0" w:rsidR="00D73D40" w:rsidRPr="005E59CD" w:rsidRDefault="00597699" w:rsidP="009324E7">
      <w:pPr>
        <w:pStyle w:val="Default"/>
        <w:numPr>
          <w:ilvl w:val="1"/>
          <w:numId w:val="5"/>
        </w:numPr>
        <w:spacing w:line="276" w:lineRule="auto"/>
        <w:rPr>
          <w:rFonts w:ascii="Helvetica" w:hAnsi="Helvetica"/>
        </w:rPr>
      </w:pPr>
      <w:r w:rsidRPr="00D17740">
        <w:rPr>
          <w:rFonts w:ascii="Helvetica" w:hAnsi="Helvetica"/>
        </w:rPr>
        <w:lastRenderedPageBreak/>
        <w:t>Update of Eagle Scout Project / Olde Ivy Neighborhood</w:t>
      </w:r>
      <w:r w:rsidR="008F057C">
        <w:rPr>
          <w:rFonts w:ascii="Helvetica" w:hAnsi="Helvetica"/>
        </w:rPr>
        <w:t xml:space="preserve"> </w:t>
      </w:r>
      <w:r w:rsidR="00C21EB0">
        <w:rPr>
          <w:rFonts w:ascii="Helvetica" w:hAnsi="Helvetica"/>
        </w:rPr>
        <w:t>–</w:t>
      </w:r>
      <w:r w:rsidR="008F057C">
        <w:rPr>
          <w:rFonts w:ascii="Helvetica" w:hAnsi="Helvetica"/>
        </w:rPr>
        <w:t xml:space="preserve"> </w:t>
      </w:r>
      <w:r w:rsidR="00C21EB0">
        <w:rPr>
          <w:rFonts w:ascii="Helvetica" w:hAnsi="Helvetica"/>
        </w:rPr>
        <w:t>Tommy Williams and D’Ari</w:t>
      </w:r>
      <w:r w:rsidR="00CA579F">
        <w:rPr>
          <w:rFonts w:ascii="Helvetica" w:hAnsi="Helvetica"/>
        </w:rPr>
        <w:t xml:space="preserve"> Butler</w:t>
      </w:r>
      <w:r w:rsidR="00C21EB0">
        <w:rPr>
          <w:rFonts w:ascii="Helvetica" w:hAnsi="Helvetica"/>
        </w:rPr>
        <w:t xml:space="preserve"> met with </w:t>
      </w:r>
      <w:r w:rsidR="00592631">
        <w:rPr>
          <w:rFonts w:ascii="Helvetica" w:hAnsi="Helvetica"/>
        </w:rPr>
        <w:t>some members of the Scout project group</w:t>
      </w:r>
      <w:r w:rsidR="00265BEC">
        <w:rPr>
          <w:rFonts w:ascii="Helvetica" w:hAnsi="Helvetica"/>
        </w:rPr>
        <w:t xml:space="preserve">, and another meeting will he held </w:t>
      </w:r>
      <w:r w:rsidR="00774385">
        <w:rPr>
          <w:rFonts w:ascii="Helvetica" w:hAnsi="Helvetica"/>
        </w:rPr>
        <w:t xml:space="preserve">in the future when </w:t>
      </w:r>
      <w:r w:rsidR="00CA579F">
        <w:rPr>
          <w:rFonts w:ascii="Helvetica" w:hAnsi="Helvetica"/>
        </w:rPr>
        <w:t>more</w:t>
      </w:r>
      <w:r w:rsidR="00774385">
        <w:rPr>
          <w:rFonts w:ascii="Helvetica" w:hAnsi="Helvetica"/>
        </w:rPr>
        <w:t xml:space="preserve"> members can attend. </w:t>
      </w:r>
      <w:r w:rsidR="00420280">
        <w:rPr>
          <w:rFonts w:ascii="Helvetica" w:hAnsi="Helvetica"/>
        </w:rPr>
        <w:t>There seemed to be no plans to dispose of the debris</w:t>
      </w:r>
      <w:r w:rsidR="00774385">
        <w:rPr>
          <w:rFonts w:ascii="Helvetica" w:hAnsi="Helvetica"/>
        </w:rPr>
        <w:t xml:space="preserve">, and this is a concern </w:t>
      </w:r>
      <w:r w:rsidR="00CA579F">
        <w:rPr>
          <w:rFonts w:ascii="Helvetica" w:hAnsi="Helvetica"/>
        </w:rPr>
        <w:t>which will need to be addressed.</w:t>
      </w:r>
    </w:p>
    <w:p w14:paraId="6631633D" w14:textId="77777777" w:rsidR="00DE4B18" w:rsidRDefault="00DE4B18">
      <w:pPr>
        <w:pStyle w:val="Default"/>
        <w:rPr>
          <w:rFonts w:ascii="Helvetica" w:eastAsia="Helvetica" w:hAnsi="Helvetica" w:cs="Helvetica"/>
        </w:rPr>
      </w:pPr>
    </w:p>
    <w:p w14:paraId="0FB91539" w14:textId="77777777" w:rsidR="00DE4B18" w:rsidRDefault="00CA574C">
      <w:pPr>
        <w:pStyle w:val="Default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NEW BUSINESS</w:t>
      </w:r>
    </w:p>
    <w:p w14:paraId="614727C6" w14:textId="0B9B26F5" w:rsidR="00DE4B18" w:rsidRDefault="00CA574C">
      <w:pPr>
        <w:pStyle w:val="BodyA"/>
        <w:numPr>
          <w:ilvl w:val="0"/>
          <w:numId w:val="4"/>
        </w:numPr>
        <w:spacing w:before="40" w:line="200" w:lineRule="atLeast"/>
        <w:rPr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Financials - </w:t>
      </w:r>
      <w:r>
        <w:rPr>
          <w:sz w:val="22"/>
          <w:szCs w:val="22"/>
        </w:rPr>
        <w:t xml:space="preserve">Month Ending </w:t>
      </w:r>
      <w:r w:rsidR="004164B6">
        <w:rPr>
          <w:sz w:val="22"/>
          <w:szCs w:val="22"/>
        </w:rPr>
        <w:t>January 2023</w:t>
      </w:r>
      <w:r>
        <w:rPr>
          <w:sz w:val="22"/>
          <w:szCs w:val="22"/>
        </w:rPr>
        <w:t xml:space="preserve"> </w:t>
      </w:r>
    </w:p>
    <w:p w14:paraId="7D8F725B" w14:textId="70B30A56" w:rsidR="00E520FC" w:rsidRDefault="007249A2" w:rsidP="001C43D3">
      <w:pPr>
        <w:pStyle w:val="BodyA"/>
        <w:spacing w:before="40" w:line="200" w:lineRule="atLeas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net income for this period </w:t>
      </w:r>
      <w:r w:rsidR="007274BB">
        <w:rPr>
          <w:sz w:val="22"/>
          <w:szCs w:val="22"/>
        </w:rPr>
        <w:t>was $33</w:t>
      </w:r>
      <w:r w:rsidR="00BD49C3">
        <w:rPr>
          <w:sz w:val="22"/>
          <w:szCs w:val="22"/>
        </w:rPr>
        <w:t>,543.4</w:t>
      </w:r>
      <w:r w:rsidR="00687B5A">
        <w:rPr>
          <w:sz w:val="22"/>
          <w:szCs w:val="22"/>
        </w:rPr>
        <w:t>8</w:t>
      </w:r>
      <w:r w:rsidR="009E3037">
        <w:rPr>
          <w:sz w:val="22"/>
          <w:szCs w:val="22"/>
        </w:rPr>
        <w:t xml:space="preserve">. </w:t>
      </w:r>
      <w:r w:rsidR="005F11DD">
        <w:rPr>
          <w:sz w:val="22"/>
          <w:szCs w:val="22"/>
        </w:rPr>
        <w:t>The water reimbursement was higher than budgeted</w:t>
      </w:r>
      <w:r w:rsidR="007E3C5B">
        <w:rPr>
          <w:sz w:val="22"/>
          <w:szCs w:val="22"/>
        </w:rPr>
        <w:t xml:space="preserve">, but other than that, </w:t>
      </w:r>
      <w:r w:rsidR="00976BDC">
        <w:rPr>
          <w:sz w:val="22"/>
          <w:szCs w:val="22"/>
        </w:rPr>
        <w:t>everything was pretty stable.</w:t>
      </w:r>
    </w:p>
    <w:p w14:paraId="723E518F" w14:textId="4F32945A" w:rsidR="007F31A2" w:rsidRDefault="007F4C09">
      <w:pPr>
        <w:pStyle w:val="BodyA"/>
        <w:numPr>
          <w:ilvl w:val="0"/>
          <w:numId w:val="4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Manager’s</w:t>
      </w:r>
      <w:r w:rsidR="007F31A2">
        <w:rPr>
          <w:sz w:val="22"/>
          <w:szCs w:val="22"/>
        </w:rPr>
        <w:t xml:space="preserve"> Update</w:t>
      </w:r>
      <w:r w:rsidR="00DF62C3">
        <w:rPr>
          <w:sz w:val="22"/>
          <w:szCs w:val="22"/>
        </w:rPr>
        <w:t xml:space="preserve"> – D’Ari Butler</w:t>
      </w:r>
    </w:p>
    <w:p w14:paraId="403BA8DA" w14:textId="0315A5DD" w:rsidR="0027100D" w:rsidRDefault="00840FB0" w:rsidP="007F31A2">
      <w:pPr>
        <w:pStyle w:val="BodyA"/>
        <w:numPr>
          <w:ilvl w:val="1"/>
          <w:numId w:val="4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Landscaping</w:t>
      </w:r>
      <w:r w:rsidR="00BB36A0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4621 </w:t>
      </w:r>
      <w:r w:rsidR="00746048">
        <w:rPr>
          <w:sz w:val="22"/>
          <w:szCs w:val="22"/>
        </w:rPr>
        <w:t xml:space="preserve">Ivy Gate </w:t>
      </w:r>
      <w:r>
        <w:rPr>
          <w:sz w:val="22"/>
          <w:szCs w:val="22"/>
        </w:rPr>
        <w:t>Circle</w:t>
      </w:r>
      <w:r w:rsidR="001C43D3">
        <w:rPr>
          <w:sz w:val="22"/>
          <w:szCs w:val="22"/>
        </w:rPr>
        <w:t xml:space="preserve"> – One of the plants </w:t>
      </w:r>
      <w:r w:rsidR="00E258FD">
        <w:rPr>
          <w:sz w:val="22"/>
          <w:szCs w:val="22"/>
        </w:rPr>
        <w:t xml:space="preserve">in the proposed plan had an aggressive root system; therefore, </w:t>
      </w:r>
      <w:r w:rsidR="00402D38">
        <w:rPr>
          <w:sz w:val="22"/>
          <w:szCs w:val="22"/>
        </w:rPr>
        <w:t>a revised plan will be presented at a later date.</w:t>
      </w:r>
    </w:p>
    <w:p w14:paraId="2AC72641" w14:textId="64F9206A" w:rsidR="00591D25" w:rsidRPr="00591D25" w:rsidRDefault="0055729B" w:rsidP="007F31A2">
      <w:pPr>
        <w:pStyle w:val="BodyA"/>
        <w:numPr>
          <w:ilvl w:val="1"/>
          <w:numId w:val="4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Beech Haven Gate Repair</w:t>
      </w:r>
      <w:r w:rsidR="00F711C5">
        <w:rPr>
          <w:sz w:val="22"/>
          <w:szCs w:val="22"/>
        </w:rPr>
        <w:t>/</w:t>
      </w:r>
      <w:r w:rsidR="00591D25">
        <w:rPr>
          <w:sz w:val="22"/>
          <w:szCs w:val="22"/>
        </w:rPr>
        <w:t>Forced Entry</w:t>
      </w:r>
      <w:r w:rsidR="00E432CB">
        <w:rPr>
          <w:sz w:val="22"/>
          <w:szCs w:val="22"/>
        </w:rPr>
        <w:t xml:space="preserve"> – D’Ari will look into this and report back to the board.</w:t>
      </w:r>
    </w:p>
    <w:p w14:paraId="439E2DA6" w14:textId="5AE7E10A" w:rsidR="000B1E01" w:rsidRDefault="005D32F6" w:rsidP="007F31A2">
      <w:pPr>
        <w:pStyle w:val="BodyA"/>
        <w:numPr>
          <w:ilvl w:val="1"/>
          <w:numId w:val="4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Access Management </w:t>
      </w:r>
      <w:r w:rsidR="004D0D3A">
        <w:rPr>
          <w:sz w:val="22"/>
          <w:szCs w:val="22"/>
        </w:rPr>
        <w:t>T</w:t>
      </w:r>
      <w:r>
        <w:rPr>
          <w:sz w:val="22"/>
          <w:szCs w:val="22"/>
        </w:rPr>
        <w:t>raining on Board Portal</w:t>
      </w:r>
      <w:r w:rsidR="00770C8C">
        <w:rPr>
          <w:sz w:val="22"/>
          <w:szCs w:val="22"/>
        </w:rPr>
        <w:t xml:space="preserve"> for Residents </w:t>
      </w:r>
      <w:r w:rsidR="00C95292">
        <w:rPr>
          <w:sz w:val="22"/>
          <w:szCs w:val="22"/>
        </w:rPr>
        <w:t>–</w:t>
      </w:r>
      <w:r w:rsidR="00770C8C">
        <w:rPr>
          <w:sz w:val="22"/>
          <w:szCs w:val="22"/>
        </w:rPr>
        <w:t xml:space="preserve"> </w:t>
      </w:r>
      <w:r w:rsidR="00C95292">
        <w:rPr>
          <w:sz w:val="22"/>
          <w:szCs w:val="22"/>
        </w:rPr>
        <w:t>D</w:t>
      </w:r>
      <w:r w:rsidR="000C3EBC">
        <w:rPr>
          <w:sz w:val="22"/>
          <w:szCs w:val="22"/>
        </w:rPr>
        <w:t>’Ari</w:t>
      </w:r>
      <w:r w:rsidR="00C95292">
        <w:rPr>
          <w:sz w:val="22"/>
          <w:szCs w:val="22"/>
        </w:rPr>
        <w:t xml:space="preserve"> is developing this </w:t>
      </w:r>
      <w:r w:rsidR="00C61B73">
        <w:rPr>
          <w:sz w:val="22"/>
          <w:szCs w:val="22"/>
        </w:rPr>
        <w:t>training for home</w:t>
      </w:r>
      <w:r w:rsidR="00B620DA">
        <w:rPr>
          <w:sz w:val="22"/>
          <w:szCs w:val="22"/>
        </w:rPr>
        <w:t xml:space="preserve">owners </w:t>
      </w:r>
      <w:r w:rsidR="008D1933">
        <w:rPr>
          <w:sz w:val="22"/>
          <w:szCs w:val="22"/>
        </w:rPr>
        <w:t xml:space="preserve">to be implemented </w:t>
      </w:r>
      <w:r w:rsidR="009324E7" w:rsidRPr="003E0332">
        <w:rPr>
          <w:color w:val="1A1A1A" w:themeColor="background1" w:themeShade="1A"/>
          <w:sz w:val="22"/>
          <w:szCs w:val="22"/>
        </w:rPr>
        <w:t>sometime</w:t>
      </w:r>
      <w:r w:rsidR="008D1933">
        <w:rPr>
          <w:sz w:val="22"/>
          <w:szCs w:val="22"/>
        </w:rPr>
        <w:t xml:space="preserve"> in the future.</w:t>
      </w:r>
    </w:p>
    <w:p w14:paraId="30CDEF2A" w14:textId="0CB12516" w:rsidR="007941CC" w:rsidRDefault="00CA426D" w:rsidP="007F31A2">
      <w:pPr>
        <w:pStyle w:val="BodyA"/>
        <w:numPr>
          <w:ilvl w:val="1"/>
          <w:numId w:val="4"/>
        </w:numPr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EV Charging Stations</w:t>
      </w:r>
      <w:r w:rsidR="00D80672">
        <w:rPr>
          <w:sz w:val="22"/>
          <w:szCs w:val="22"/>
        </w:rPr>
        <w:t xml:space="preserve"> – Beth said </w:t>
      </w:r>
      <w:r w:rsidR="0004650C">
        <w:rPr>
          <w:sz w:val="22"/>
          <w:szCs w:val="22"/>
        </w:rPr>
        <w:t xml:space="preserve">this is done in garages in the Townhome section. </w:t>
      </w:r>
      <w:r w:rsidR="00455B46">
        <w:rPr>
          <w:sz w:val="22"/>
          <w:szCs w:val="22"/>
        </w:rPr>
        <w:t>However, it is an issue for the Manor</w:t>
      </w:r>
      <w:r w:rsidR="007E1CA5">
        <w:rPr>
          <w:sz w:val="22"/>
          <w:szCs w:val="22"/>
        </w:rPr>
        <w:t>s and</w:t>
      </w:r>
      <w:r w:rsidR="00FB3FC6">
        <w:rPr>
          <w:sz w:val="22"/>
          <w:szCs w:val="22"/>
        </w:rPr>
        <w:t xml:space="preserve">  </w:t>
      </w:r>
      <w:r w:rsidR="007E1CA5">
        <w:rPr>
          <w:sz w:val="22"/>
          <w:szCs w:val="22"/>
        </w:rPr>
        <w:t xml:space="preserve">possibly the Condos.  </w:t>
      </w:r>
      <w:r w:rsidR="00FB3FC6">
        <w:rPr>
          <w:sz w:val="22"/>
          <w:szCs w:val="22"/>
        </w:rPr>
        <w:t>Joe said Georgia Power</w:t>
      </w:r>
      <w:r w:rsidR="00D12E8F">
        <w:rPr>
          <w:sz w:val="22"/>
          <w:szCs w:val="22"/>
        </w:rPr>
        <w:t xml:space="preserve">’s “Make Ready Program” will come out and assess </w:t>
      </w:r>
      <w:r w:rsidR="00AB7C2A">
        <w:rPr>
          <w:sz w:val="22"/>
          <w:szCs w:val="22"/>
        </w:rPr>
        <w:t>where there is adequate power</w:t>
      </w:r>
      <w:r w:rsidR="00D76E31">
        <w:rPr>
          <w:sz w:val="22"/>
          <w:szCs w:val="22"/>
        </w:rPr>
        <w:t>.  They just need board approval.</w:t>
      </w:r>
      <w:r w:rsidR="00D76E31" w:rsidRPr="009324E7">
        <w:rPr>
          <w:color w:val="FF0000"/>
          <w:sz w:val="22"/>
          <w:szCs w:val="22"/>
        </w:rPr>
        <w:t xml:space="preserve"> </w:t>
      </w:r>
      <w:r w:rsidR="00D76E31">
        <w:rPr>
          <w:sz w:val="22"/>
          <w:szCs w:val="22"/>
        </w:rPr>
        <w:t xml:space="preserve">A Board vote was taken, and </w:t>
      </w:r>
      <w:r w:rsidR="00E6772D">
        <w:rPr>
          <w:sz w:val="22"/>
          <w:szCs w:val="22"/>
        </w:rPr>
        <w:t xml:space="preserve">unanimous </w:t>
      </w:r>
      <w:r w:rsidR="00D76E31">
        <w:rPr>
          <w:sz w:val="22"/>
          <w:szCs w:val="22"/>
        </w:rPr>
        <w:t>approval was given for</w:t>
      </w:r>
      <w:r w:rsidR="00E6772D">
        <w:rPr>
          <w:sz w:val="22"/>
          <w:szCs w:val="22"/>
        </w:rPr>
        <w:t xml:space="preserve"> Georgia Power to provide this service.</w:t>
      </w:r>
      <w:r w:rsidR="002E127C">
        <w:rPr>
          <w:sz w:val="22"/>
          <w:szCs w:val="22"/>
        </w:rPr>
        <w:t xml:space="preserve">  </w:t>
      </w:r>
      <w:r w:rsidR="0003094D">
        <w:rPr>
          <w:sz w:val="22"/>
          <w:szCs w:val="22"/>
        </w:rPr>
        <w:t xml:space="preserve">Joe will contact Georgia Power to </w:t>
      </w:r>
      <w:r w:rsidR="001A2929">
        <w:rPr>
          <w:sz w:val="22"/>
          <w:szCs w:val="22"/>
        </w:rPr>
        <w:t>get the process started.</w:t>
      </w:r>
    </w:p>
    <w:p w14:paraId="764FF750" w14:textId="637B8DA6" w:rsidR="000C02D3" w:rsidRDefault="004E3DD9" w:rsidP="000C02D3">
      <w:pPr>
        <w:pStyle w:val="BodyA"/>
        <w:spacing w:before="40" w:line="200" w:lineRule="atLeast"/>
        <w:rPr>
          <w:sz w:val="22"/>
          <w:szCs w:val="22"/>
        </w:rPr>
      </w:pPr>
      <w:r>
        <w:rPr>
          <w:sz w:val="22"/>
          <w:szCs w:val="22"/>
        </w:rPr>
        <w:t>Joe Winland moved to adjourn</w:t>
      </w:r>
      <w:r w:rsidR="001A2929">
        <w:rPr>
          <w:sz w:val="22"/>
          <w:szCs w:val="22"/>
        </w:rPr>
        <w:t xml:space="preserve"> the meeting; </w:t>
      </w:r>
      <w:r>
        <w:rPr>
          <w:sz w:val="22"/>
          <w:szCs w:val="22"/>
        </w:rPr>
        <w:t>Beth Jones seconded</w:t>
      </w:r>
      <w:r w:rsidR="005F5C3F">
        <w:rPr>
          <w:sz w:val="22"/>
          <w:szCs w:val="22"/>
        </w:rPr>
        <w:t xml:space="preserve">; and all board members voted in </w:t>
      </w:r>
      <w:r w:rsidR="008122E3">
        <w:rPr>
          <w:sz w:val="22"/>
          <w:szCs w:val="22"/>
        </w:rPr>
        <w:t>approval.  The meeting adjourned at 8:30.</w:t>
      </w:r>
    </w:p>
    <w:p w14:paraId="0B34E67A" w14:textId="77777777" w:rsidR="0027100D" w:rsidRDefault="0027100D">
      <w:pPr>
        <w:pStyle w:val="Default"/>
        <w:spacing w:before="40" w:line="200" w:lineRule="atLeast"/>
        <w:rPr>
          <w:rStyle w:val="None"/>
          <w:rFonts w:ascii="Arial" w:hAnsi="Arial"/>
          <w:b/>
          <w:bCs/>
        </w:rPr>
      </w:pPr>
    </w:p>
    <w:p w14:paraId="2F17811B" w14:textId="4BC97907" w:rsidR="00DE4B18" w:rsidRDefault="00CA574C">
      <w:pPr>
        <w:pStyle w:val="Default"/>
        <w:spacing w:before="40" w:line="200" w:lineRule="atLeast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NEXT BOARD MEETING</w:t>
      </w:r>
    </w:p>
    <w:p w14:paraId="33C0C0DA" w14:textId="43397892" w:rsidR="00DE4B18" w:rsidRDefault="00644B0E">
      <w:pPr>
        <w:pStyle w:val="Default"/>
        <w:spacing w:before="40" w:line="200" w:lineRule="atLeast"/>
      </w:pPr>
      <w:r>
        <w:rPr>
          <w:rStyle w:val="None"/>
          <w:rFonts w:ascii="Arial" w:hAnsi="Arial"/>
          <w:u w:color="CC241A"/>
        </w:rPr>
        <w:t xml:space="preserve">March </w:t>
      </w:r>
      <w:r w:rsidR="00DD54E4">
        <w:rPr>
          <w:rStyle w:val="None"/>
          <w:rFonts w:ascii="Arial" w:hAnsi="Arial"/>
          <w:u w:color="CC241A"/>
        </w:rPr>
        <w:t>21,</w:t>
      </w:r>
      <w:r w:rsidR="00CA574C">
        <w:rPr>
          <w:rStyle w:val="None"/>
          <w:rFonts w:ascii="Arial" w:hAnsi="Arial"/>
          <w:u w:color="CC241A"/>
        </w:rPr>
        <w:t xml:space="preserve"> </w:t>
      </w:r>
      <w:r w:rsidR="00667649">
        <w:rPr>
          <w:rStyle w:val="None"/>
          <w:rFonts w:ascii="Arial" w:hAnsi="Arial"/>
          <w:u w:color="CC241A"/>
        </w:rPr>
        <w:t>2023,</w:t>
      </w:r>
      <w:r w:rsidR="00CA574C">
        <w:rPr>
          <w:rStyle w:val="None"/>
          <w:rFonts w:ascii="Arial" w:hAnsi="Arial"/>
          <w:u w:color="CC241A"/>
        </w:rPr>
        <w:t xml:space="preserve"> </w:t>
      </w:r>
      <w:r w:rsidR="00667649">
        <w:rPr>
          <w:rStyle w:val="None"/>
          <w:rFonts w:ascii="Arial" w:hAnsi="Arial"/>
          <w:u w:color="CC241A"/>
        </w:rPr>
        <w:t>s</w:t>
      </w:r>
      <w:r w:rsidR="00CA574C">
        <w:rPr>
          <w:rStyle w:val="None"/>
          <w:rFonts w:ascii="Arial" w:hAnsi="Arial"/>
          <w:u w:color="CC241A"/>
        </w:rPr>
        <w:t>tarting at 7:00 PM – Clubhouse/Zoom</w:t>
      </w:r>
    </w:p>
    <w:sectPr w:rsidR="00DE4B18">
      <w:headerReference w:type="default" r:id="rId8"/>
      <w:footerReference w:type="default" r:id="rId9"/>
      <w:pgSz w:w="12240" w:h="15840"/>
      <w:pgMar w:top="720" w:right="1440" w:bottom="720" w:left="144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A346" w14:textId="77777777" w:rsidR="00ED549F" w:rsidRDefault="00ED549F">
      <w:r>
        <w:separator/>
      </w:r>
    </w:p>
  </w:endnote>
  <w:endnote w:type="continuationSeparator" w:id="0">
    <w:p w14:paraId="3B92F5B0" w14:textId="77777777" w:rsidR="00ED549F" w:rsidRDefault="00ED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1F1A" w14:textId="77777777" w:rsidR="00DE4B18" w:rsidRDefault="00DE4B1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DA13" w14:textId="77777777" w:rsidR="00ED549F" w:rsidRDefault="00ED549F">
      <w:r>
        <w:separator/>
      </w:r>
    </w:p>
  </w:footnote>
  <w:footnote w:type="continuationSeparator" w:id="0">
    <w:p w14:paraId="1C1EF322" w14:textId="77777777" w:rsidR="00ED549F" w:rsidRDefault="00ED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2E36" w14:textId="77777777" w:rsidR="00DE4B18" w:rsidRDefault="00CA574C">
    <w:pPr>
      <w:pStyle w:val="HeaderFooterA"/>
    </w:pPr>
    <w:r>
      <w:rPr>
        <w:rStyle w:val="NoneA"/>
      </w:rPr>
      <w:tab/>
    </w:r>
    <w:r>
      <w:rPr>
        <w:rStyle w:val="None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C92"/>
    <w:multiLevelType w:val="hybridMultilevel"/>
    <w:tmpl w:val="9912E154"/>
    <w:numStyleLink w:val="ImportedStyle1"/>
  </w:abstractNum>
  <w:abstractNum w:abstractNumId="1" w15:restartNumberingAfterBreak="0">
    <w:nsid w:val="312C22D5"/>
    <w:multiLevelType w:val="hybridMultilevel"/>
    <w:tmpl w:val="21EE1816"/>
    <w:styleLink w:val="ImportedStyle2"/>
    <w:lvl w:ilvl="0" w:tplc="81669B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626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CC9B6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88A2B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10D2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C532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E88F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41C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96447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163C87"/>
    <w:multiLevelType w:val="hybridMultilevel"/>
    <w:tmpl w:val="21EE1816"/>
    <w:numStyleLink w:val="ImportedStyle2"/>
  </w:abstractNum>
  <w:abstractNum w:abstractNumId="3" w15:restartNumberingAfterBreak="0">
    <w:nsid w:val="53A363E3"/>
    <w:multiLevelType w:val="hybridMultilevel"/>
    <w:tmpl w:val="9912E154"/>
    <w:styleLink w:val="ImportedStyle1"/>
    <w:lvl w:ilvl="0" w:tplc="E62255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A9D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269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C83DC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D29C80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61C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AE3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62CD80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063F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420692F"/>
    <w:multiLevelType w:val="hybridMultilevel"/>
    <w:tmpl w:val="F8BE13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6328116">
    <w:abstractNumId w:val="3"/>
  </w:num>
  <w:num w:numId="2" w16cid:durableId="1163623592">
    <w:abstractNumId w:val="0"/>
  </w:num>
  <w:num w:numId="3" w16cid:durableId="1526939516">
    <w:abstractNumId w:val="1"/>
  </w:num>
  <w:num w:numId="4" w16cid:durableId="1199782627">
    <w:abstractNumId w:val="2"/>
  </w:num>
  <w:num w:numId="5" w16cid:durableId="328288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18"/>
    <w:rsid w:val="00010663"/>
    <w:rsid w:val="000118CF"/>
    <w:rsid w:val="00014333"/>
    <w:rsid w:val="00020189"/>
    <w:rsid w:val="00021F1A"/>
    <w:rsid w:val="000223DE"/>
    <w:rsid w:val="0003094D"/>
    <w:rsid w:val="00032E19"/>
    <w:rsid w:val="0004650C"/>
    <w:rsid w:val="0005488F"/>
    <w:rsid w:val="00055C20"/>
    <w:rsid w:val="00063470"/>
    <w:rsid w:val="00071501"/>
    <w:rsid w:val="00072C2E"/>
    <w:rsid w:val="00077B6E"/>
    <w:rsid w:val="00090E3F"/>
    <w:rsid w:val="000A1796"/>
    <w:rsid w:val="000B1E01"/>
    <w:rsid w:val="000C02D3"/>
    <w:rsid w:val="000C145F"/>
    <w:rsid w:val="000C27A7"/>
    <w:rsid w:val="000C3EBC"/>
    <w:rsid w:val="000D0B4B"/>
    <w:rsid w:val="000D2863"/>
    <w:rsid w:val="000D440A"/>
    <w:rsid w:val="000E027B"/>
    <w:rsid w:val="000E1345"/>
    <w:rsid w:val="000E71FA"/>
    <w:rsid w:val="00113F2A"/>
    <w:rsid w:val="001146C9"/>
    <w:rsid w:val="00116C81"/>
    <w:rsid w:val="001255B0"/>
    <w:rsid w:val="001342B3"/>
    <w:rsid w:val="00156F34"/>
    <w:rsid w:val="00161BD9"/>
    <w:rsid w:val="00180232"/>
    <w:rsid w:val="001820BE"/>
    <w:rsid w:val="001842DC"/>
    <w:rsid w:val="001849D5"/>
    <w:rsid w:val="00185AAD"/>
    <w:rsid w:val="00192EF9"/>
    <w:rsid w:val="001931CA"/>
    <w:rsid w:val="00194417"/>
    <w:rsid w:val="001A2929"/>
    <w:rsid w:val="001B7AF2"/>
    <w:rsid w:val="001C1C50"/>
    <w:rsid w:val="001C43D3"/>
    <w:rsid w:val="001C7DAC"/>
    <w:rsid w:val="001E28B3"/>
    <w:rsid w:val="001E4AE8"/>
    <w:rsid w:val="001E5E5F"/>
    <w:rsid w:val="00201189"/>
    <w:rsid w:val="00216862"/>
    <w:rsid w:val="00227C58"/>
    <w:rsid w:val="00247830"/>
    <w:rsid w:val="00247EF5"/>
    <w:rsid w:val="00256733"/>
    <w:rsid w:val="00265BEC"/>
    <w:rsid w:val="00267C23"/>
    <w:rsid w:val="0027100D"/>
    <w:rsid w:val="00282748"/>
    <w:rsid w:val="002A324F"/>
    <w:rsid w:val="002A42C4"/>
    <w:rsid w:val="002B5D6B"/>
    <w:rsid w:val="002B626D"/>
    <w:rsid w:val="002C162C"/>
    <w:rsid w:val="002C3842"/>
    <w:rsid w:val="002C7032"/>
    <w:rsid w:val="002D168F"/>
    <w:rsid w:val="002D68C1"/>
    <w:rsid w:val="002E127C"/>
    <w:rsid w:val="002E3085"/>
    <w:rsid w:val="002E774A"/>
    <w:rsid w:val="002F0797"/>
    <w:rsid w:val="002F148D"/>
    <w:rsid w:val="002F5301"/>
    <w:rsid w:val="002F5E24"/>
    <w:rsid w:val="00307062"/>
    <w:rsid w:val="0031043B"/>
    <w:rsid w:val="00314AD5"/>
    <w:rsid w:val="0031566C"/>
    <w:rsid w:val="00324CE5"/>
    <w:rsid w:val="00326D75"/>
    <w:rsid w:val="003537E1"/>
    <w:rsid w:val="00357B43"/>
    <w:rsid w:val="003632EE"/>
    <w:rsid w:val="00363340"/>
    <w:rsid w:val="003642F6"/>
    <w:rsid w:val="003731DC"/>
    <w:rsid w:val="00374325"/>
    <w:rsid w:val="00395790"/>
    <w:rsid w:val="003B1360"/>
    <w:rsid w:val="003B41B1"/>
    <w:rsid w:val="003D35A6"/>
    <w:rsid w:val="003E0332"/>
    <w:rsid w:val="003F470B"/>
    <w:rsid w:val="004000A0"/>
    <w:rsid w:val="0040067F"/>
    <w:rsid w:val="00401C03"/>
    <w:rsid w:val="00402D38"/>
    <w:rsid w:val="00403279"/>
    <w:rsid w:val="0040546A"/>
    <w:rsid w:val="0040702D"/>
    <w:rsid w:val="00407B57"/>
    <w:rsid w:val="004164B6"/>
    <w:rsid w:val="00420280"/>
    <w:rsid w:val="00421A0C"/>
    <w:rsid w:val="00422F1F"/>
    <w:rsid w:val="0042393D"/>
    <w:rsid w:val="00424FB9"/>
    <w:rsid w:val="00436B9B"/>
    <w:rsid w:val="0044138C"/>
    <w:rsid w:val="00444C17"/>
    <w:rsid w:val="0044606C"/>
    <w:rsid w:val="00450A1B"/>
    <w:rsid w:val="00455B46"/>
    <w:rsid w:val="00456348"/>
    <w:rsid w:val="00456EAD"/>
    <w:rsid w:val="00462BE2"/>
    <w:rsid w:val="00464DC4"/>
    <w:rsid w:val="0046720F"/>
    <w:rsid w:val="004744E5"/>
    <w:rsid w:val="00476695"/>
    <w:rsid w:val="00480A8A"/>
    <w:rsid w:val="00480E8B"/>
    <w:rsid w:val="00483D7D"/>
    <w:rsid w:val="00483EDC"/>
    <w:rsid w:val="00497165"/>
    <w:rsid w:val="004A0C0D"/>
    <w:rsid w:val="004A58D9"/>
    <w:rsid w:val="004B082F"/>
    <w:rsid w:val="004B2529"/>
    <w:rsid w:val="004B71DD"/>
    <w:rsid w:val="004D0D3A"/>
    <w:rsid w:val="004D2005"/>
    <w:rsid w:val="004D7C75"/>
    <w:rsid w:val="004E3DD9"/>
    <w:rsid w:val="004E6249"/>
    <w:rsid w:val="004F13EA"/>
    <w:rsid w:val="004F5DB7"/>
    <w:rsid w:val="00504ED5"/>
    <w:rsid w:val="00506571"/>
    <w:rsid w:val="005065AA"/>
    <w:rsid w:val="00507281"/>
    <w:rsid w:val="00511DED"/>
    <w:rsid w:val="00522392"/>
    <w:rsid w:val="00526415"/>
    <w:rsid w:val="00527118"/>
    <w:rsid w:val="00531715"/>
    <w:rsid w:val="00542E57"/>
    <w:rsid w:val="005469B4"/>
    <w:rsid w:val="00553DD4"/>
    <w:rsid w:val="0055729B"/>
    <w:rsid w:val="00565101"/>
    <w:rsid w:val="00570752"/>
    <w:rsid w:val="00573703"/>
    <w:rsid w:val="005918A6"/>
    <w:rsid w:val="00591D25"/>
    <w:rsid w:val="00592631"/>
    <w:rsid w:val="0059342B"/>
    <w:rsid w:val="00597699"/>
    <w:rsid w:val="005A6FF6"/>
    <w:rsid w:val="005B4B7B"/>
    <w:rsid w:val="005B721D"/>
    <w:rsid w:val="005C2A7A"/>
    <w:rsid w:val="005D32F6"/>
    <w:rsid w:val="005D3631"/>
    <w:rsid w:val="005D4C58"/>
    <w:rsid w:val="005D7A9D"/>
    <w:rsid w:val="005E0AB3"/>
    <w:rsid w:val="005E59CD"/>
    <w:rsid w:val="005F09A7"/>
    <w:rsid w:val="005F11DD"/>
    <w:rsid w:val="005F1DD8"/>
    <w:rsid w:val="005F1EBB"/>
    <w:rsid w:val="005F40A3"/>
    <w:rsid w:val="005F4EBC"/>
    <w:rsid w:val="005F5C3F"/>
    <w:rsid w:val="00605F6D"/>
    <w:rsid w:val="006130B3"/>
    <w:rsid w:val="00615CA9"/>
    <w:rsid w:val="0062325C"/>
    <w:rsid w:val="006248B8"/>
    <w:rsid w:val="00631A94"/>
    <w:rsid w:val="0064028B"/>
    <w:rsid w:val="00642AB5"/>
    <w:rsid w:val="00644A07"/>
    <w:rsid w:val="00644B0E"/>
    <w:rsid w:val="00647664"/>
    <w:rsid w:val="006504B4"/>
    <w:rsid w:val="00650E88"/>
    <w:rsid w:val="0065418D"/>
    <w:rsid w:val="00655DCE"/>
    <w:rsid w:val="006569BD"/>
    <w:rsid w:val="00657E16"/>
    <w:rsid w:val="00660F27"/>
    <w:rsid w:val="00667649"/>
    <w:rsid w:val="00667991"/>
    <w:rsid w:val="00671D35"/>
    <w:rsid w:val="00687B5A"/>
    <w:rsid w:val="006A6765"/>
    <w:rsid w:val="006B792E"/>
    <w:rsid w:val="006C64DF"/>
    <w:rsid w:val="006F0528"/>
    <w:rsid w:val="00703F06"/>
    <w:rsid w:val="00710108"/>
    <w:rsid w:val="007249A2"/>
    <w:rsid w:val="007274BB"/>
    <w:rsid w:val="00734103"/>
    <w:rsid w:val="00734408"/>
    <w:rsid w:val="00734647"/>
    <w:rsid w:val="00741DFD"/>
    <w:rsid w:val="00746048"/>
    <w:rsid w:val="007501F6"/>
    <w:rsid w:val="00755DC3"/>
    <w:rsid w:val="00764FB9"/>
    <w:rsid w:val="00770C8C"/>
    <w:rsid w:val="00774385"/>
    <w:rsid w:val="00780E04"/>
    <w:rsid w:val="007941CC"/>
    <w:rsid w:val="0079508C"/>
    <w:rsid w:val="007953BC"/>
    <w:rsid w:val="00795FCB"/>
    <w:rsid w:val="007A0114"/>
    <w:rsid w:val="007A431A"/>
    <w:rsid w:val="007B1EF7"/>
    <w:rsid w:val="007B385D"/>
    <w:rsid w:val="007B3DF7"/>
    <w:rsid w:val="007C270F"/>
    <w:rsid w:val="007C2BFF"/>
    <w:rsid w:val="007C3218"/>
    <w:rsid w:val="007C4437"/>
    <w:rsid w:val="007C784F"/>
    <w:rsid w:val="007D0394"/>
    <w:rsid w:val="007D6114"/>
    <w:rsid w:val="007E1CA5"/>
    <w:rsid w:val="007E21DE"/>
    <w:rsid w:val="007E2CFC"/>
    <w:rsid w:val="007E3C5B"/>
    <w:rsid w:val="007F0282"/>
    <w:rsid w:val="007F31A2"/>
    <w:rsid w:val="007F4C09"/>
    <w:rsid w:val="007F7092"/>
    <w:rsid w:val="00804ACB"/>
    <w:rsid w:val="008122E3"/>
    <w:rsid w:val="00813A49"/>
    <w:rsid w:val="00825C26"/>
    <w:rsid w:val="00840FB0"/>
    <w:rsid w:val="00841142"/>
    <w:rsid w:val="00843016"/>
    <w:rsid w:val="00845A6C"/>
    <w:rsid w:val="00855AE3"/>
    <w:rsid w:val="008612B0"/>
    <w:rsid w:val="00864682"/>
    <w:rsid w:val="00866C22"/>
    <w:rsid w:val="008673B6"/>
    <w:rsid w:val="008712D5"/>
    <w:rsid w:val="00874231"/>
    <w:rsid w:val="008772D1"/>
    <w:rsid w:val="008777AC"/>
    <w:rsid w:val="00881D1D"/>
    <w:rsid w:val="0089031A"/>
    <w:rsid w:val="008A60A1"/>
    <w:rsid w:val="008B2141"/>
    <w:rsid w:val="008B33C6"/>
    <w:rsid w:val="008B642D"/>
    <w:rsid w:val="008C5FF0"/>
    <w:rsid w:val="008D0F19"/>
    <w:rsid w:val="008D1933"/>
    <w:rsid w:val="008D5909"/>
    <w:rsid w:val="008D75FD"/>
    <w:rsid w:val="008E483F"/>
    <w:rsid w:val="008F048E"/>
    <w:rsid w:val="008F057C"/>
    <w:rsid w:val="008F12DD"/>
    <w:rsid w:val="008F157E"/>
    <w:rsid w:val="008F40F7"/>
    <w:rsid w:val="008F42EA"/>
    <w:rsid w:val="008F76FB"/>
    <w:rsid w:val="0090157D"/>
    <w:rsid w:val="00902942"/>
    <w:rsid w:val="00903A8C"/>
    <w:rsid w:val="0092034F"/>
    <w:rsid w:val="009241F1"/>
    <w:rsid w:val="00926B34"/>
    <w:rsid w:val="00927FAA"/>
    <w:rsid w:val="009324E7"/>
    <w:rsid w:val="0093404E"/>
    <w:rsid w:val="00946774"/>
    <w:rsid w:val="00947A2C"/>
    <w:rsid w:val="0096123B"/>
    <w:rsid w:val="00965DEA"/>
    <w:rsid w:val="00966744"/>
    <w:rsid w:val="00972ACD"/>
    <w:rsid w:val="00976BDC"/>
    <w:rsid w:val="00986872"/>
    <w:rsid w:val="0099072D"/>
    <w:rsid w:val="009940C7"/>
    <w:rsid w:val="009977FD"/>
    <w:rsid w:val="009B2DBD"/>
    <w:rsid w:val="009B50E4"/>
    <w:rsid w:val="009C299B"/>
    <w:rsid w:val="009D0018"/>
    <w:rsid w:val="009E3037"/>
    <w:rsid w:val="009E60CB"/>
    <w:rsid w:val="009F1BF5"/>
    <w:rsid w:val="009F76AD"/>
    <w:rsid w:val="00A0502D"/>
    <w:rsid w:val="00A052FD"/>
    <w:rsid w:val="00A15195"/>
    <w:rsid w:val="00A365A5"/>
    <w:rsid w:val="00A444F5"/>
    <w:rsid w:val="00A47B82"/>
    <w:rsid w:val="00A5176F"/>
    <w:rsid w:val="00A518A3"/>
    <w:rsid w:val="00A5615E"/>
    <w:rsid w:val="00A56AFD"/>
    <w:rsid w:val="00A635EA"/>
    <w:rsid w:val="00A6680F"/>
    <w:rsid w:val="00A74008"/>
    <w:rsid w:val="00A868B6"/>
    <w:rsid w:val="00A94DBF"/>
    <w:rsid w:val="00A97329"/>
    <w:rsid w:val="00AA16C6"/>
    <w:rsid w:val="00AA7F4B"/>
    <w:rsid w:val="00AB1959"/>
    <w:rsid w:val="00AB2F42"/>
    <w:rsid w:val="00AB4442"/>
    <w:rsid w:val="00AB6AC7"/>
    <w:rsid w:val="00AB7C2A"/>
    <w:rsid w:val="00AC14D0"/>
    <w:rsid w:val="00AC58FE"/>
    <w:rsid w:val="00AC5E3F"/>
    <w:rsid w:val="00AC60CB"/>
    <w:rsid w:val="00AD33D5"/>
    <w:rsid w:val="00AD3EB7"/>
    <w:rsid w:val="00AD64B0"/>
    <w:rsid w:val="00AE228A"/>
    <w:rsid w:val="00B14BC8"/>
    <w:rsid w:val="00B1695F"/>
    <w:rsid w:val="00B31714"/>
    <w:rsid w:val="00B317DA"/>
    <w:rsid w:val="00B33C9E"/>
    <w:rsid w:val="00B3443C"/>
    <w:rsid w:val="00B46092"/>
    <w:rsid w:val="00B51CE4"/>
    <w:rsid w:val="00B522E3"/>
    <w:rsid w:val="00B56C78"/>
    <w:rsid w:val="00B620DA"/>
    <w:rsid w:val="00B64C6B"/>
    <w:rsid w:val="00B83BF4"/>
    <w:rsid w:val="00B85B58"/>
    <w:rsid w:val="00B92DC0"/>
    <w:rsid w:val="00B931CE"/>
    <w:rsid w:val="00BA4A35"/>
    <w:rsid w:val="00BB36A0"/>
    <w:rsid w:val="00BB6DC9"/>
    <w:rsid w:val="00BC0D5C"/>
    <w:rsid w:val="00BC5409"/>
    <w:rsid w:val="00BC615E"/>
    <w:rsid w:val="00BD0843"/>
    <w:rsid w:val="00BD49C3"/>
    <w:rsid w:val="00BE0425"/>
    <w:rsid w:val="00BE5A0A"/>
    <w:rsid w:val="00BF0A15"/>
    <w:rsid w:val="00BF418C"/>
    <w:rsid w:val="00BF4BB5"/>
    <w:rsid w:val="00BF79A7"/>
    <w:rsid w:val="00C1775C"/>
    <w:rsid w:val="00C21EB0"/>
    <w:rsid w:val="00C31546"/>
    <w:rsid w:val="00C33489"/>
    <w:rsid w:val="00C3579B"/>
    <w:rsid w:val="00C414D8"/>
    <w:rsid w:val="00C434E3"/>
    <w:rsid w:val="00C44FFD"/>
    <w:rsid w:val="00C5701B"/>
    <w:rsid w:val="00C604F1"/>
    <w:rsid w:val="00C61B73"/>
    <w:rsid w:val="00C71BE8"/>
    <w:rsid w:val="00C7254E"/>
    <w:rsid w:val="00C742BB"/>
    <w:rsid w:val="00C754C9"/>
    <w:rsid w:val="00C75E13"/>
    <w:rsid w:val="00C85E33"/>
    <w:rsid w:val="00C8612A"/>
    <w:rsid w:val="00C874B5"/>
    <w:rsid w:val="00C87F6E"/>
    <w:rsid w:val="00C9085E"/>
    <w:rsid w:val="00C92FD4"/>
    <w:rsid w:val="00C95292"/>
    <w:rsid w:val="00C95E4C"/>
    <w:rsid w:val="00C977F0"/>
    <w:rsid w:val="00CA378F"/>
    <w:rsid w:val="00CA426D"/>
    <w:rsid w:val="00CA574C"/>
    <w:rsid w:val="00CA579F"/>
    <w:rsid w:val="00CB7F5A"/>
    <w:rsid w:val="00CC6B72"/>
    <w:rsid w:val="00CC6D14"/>
    <w:rsid w:val="00CD0135"/>
    <w:rsid w:val="00CE2F88"/>
    <w:rsid w:val="00CE45CA"/>
    <w:rsid w:val="00CE5BF0"/>
    <w:rsid w:val="00CE61CD"/>
    <w:rsid w:val="00CF0208"/>
    <w:rsid w:val="00CF1B14"/>
    <w:rsid w:val="00CF2C90"/>
    <w:rsid w:val="00D01C6B"/>
    <w:rsid w:val="00D040B1"/>
    <w:rsid w:val="00D104D2"/>
    <w:rsid w:val="00D12E8F"/>
    <w:rsid w:val="00D17740"/>
    <w:rsid w:val="00D20BE9"/>
    <w:rsid w:val="00D22E1F"/>
    <w:rsid w:val="00D401C6"/>
    <w:rsid w:val="00D43442"/>
    <w:rsid w:val="00D46C49"/>
    <w:rsid w:val="00D54558"/>
    <w:rsid w:val="00D60C71"/>
    <w:rsid w:val="00D61CE5"/>
    <w:rsid w:val="00D661CE"/>
    <w:rsid w:val="00D73D40"/>
    <w:rsid w:val="00D74F9C"/>
    <w:rsid w:val="00D76E31"/>
    <w:rsid w:val="00D80672"/>
    <w:rsid w:val="00DA3282"/>
    <w:rsid w:val="00DA6834"/>
    <w:rsid w:val="00DB0CCE"/>
    <w:rsid w:val="00DB1F99"/>
    <w:rsid w:val="00DB3CC6"/>
    <w:rsid w:val="00DB6D61"/>
    <w:rsid w:val="00DC17CA"/>
    <w:rsid w:val="00DC4914"/>
    <w:rsid w:val="00DD18DD"/>
    <w:rsid w:val="00DD54E4"/>
    <w:rsid w:val="00DD6989"/>
    <w:rsid w:val="00DE4B18"/>
    <w:rsid w:val="00DE52E8"/>
    <w:rsid w:val="00DF282F"/>
    <w:rsid w:val="00DF2905"/>
    <w:rsid w:val="00DF62C3"/>
    <w:rsid w:val="00E04402"/>
    <w:rsid w:val="00E10134"/>
    <w:rsid w:val="00E10998"/>
    <w:rsid w:val="00E225FB"/>
    <w:rsid w:val="00E258FD"/>
    <w:rsid w:val="00E338D1"/>
    <w:rsid w:val="00E33961"/>
    <w:rsid w:val="00E40EAE"/>
    <w:rsid w:val="00E432CB"/>
    <w:rsid w:val="00E47EC2"/>
    <w:rsid w:val="00E520AF"/>
    <w:rsid w:val="00E520FC"/>
    <w:rsid w:val="00E563FF"/>
    <w:rsid w:val="00E57BF2"/>
    <w:rsid w:val="00E62F12"/>
    <w:rsid w:val="00E6772D"/>
    <w:rsid w:val="00E74396"/>
    <w:rsid w:val="00E778FC"/>
    <w:rsid w:val="00E8059C"/>
    <w:rsid w:val="00E85D78"/>
    <w:rsid w:val="00E90C65"/>
    <w:rsid w:val="00E92DD9"/>
    <w:rsid w:val="00E94C25"/>
    <w:rsid w:val="00E96E36"/>
    <w:rsid w:val="00EA2289"/>
    <w:rsid w:val="00EA46AD"/>
    <w:rsid w:val="00EB4414"/>
    <w:rsid w:val="00EB46C1"/>
    <w:rsid w:val="00EC1C46"/>
    <w:rsid w:val="00EC77D0"/>
    <w:rsid w:val="00ED549F"/>
    <w:rsid w:val="00EE7728"/>
    <w:rsid w:val="00EF6387"/>
    <w:rsid w:val="00EF722C"/>
    <w:rsid w:val="00F01C2F"/>
    <w:rsid w:val="00F020A4"/>
    <w:rsid w:val="00F12A4C"/>
    <w:rsid w:val="00F16D41"/>
    <w:rsid w:val="00F210CA"/>
    <w:rsid w:val="00F306F4"/>
    <w:rsid w:val="00F3306A"/>
    <w:rsid w:val="00F342FD"/>
    <w:rsid w:val="00F359C3"/>
    <w:rsid w:val="00F35D06"/>
    <w:rsid w:val="00F54B05"/>
    <w:rsid w:val="00F57F86"/>
    <w:rsid w:val="00F60D58"/>
    <w:rsid w:val="00F64EEA"/>
    <w:rsid w:val="00F6709C"/>
    <w:rsid w:val="00F70B8D"/>
    <w:rsid w:val="00F711C5"/>
    <w:rsid w:val="00F72998"/>
    <w:rsid w:val="00F76E30"/>
    <w:rsid w:val="00F831BB"/>
    <w:rsid w:val="00F83B8B"/>
    <w:rsid w:val="00FA5C7F"/>
    <w:rsid w:val="00FB3902"/>
    <w:rsid w:val="00FB3FC6"/>
    <w:rsid w:val="00FB45BA"/>
    <w:rsid w:val="00FC01D4"/>
    <w:rsid w:val="00FC5CD7"/>
    <w:rsid w:val="00FC6CB6"/>
    <w:rsid w:val="00FE4B04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30ED"/>
  <w15:docId w15:val="{E3389592-F92A-4BD0-B281-28B067B6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Next/>
      <w:spacing w:before="200" w:after="200"/>
      <w:outlineLvl w:val="0"/>
    </w:pPr>
    <w:rPr>
      <w:rFonts w:ascii="Helvetica" w:hAnsi="Helvetica" w:cs="Arial Unicode MS"/>
      <w:b/>
      <w:bCs/>
      <w:color w:val="434343"/>
      <w:sz w:val="36"/>
      <w:szCs w:val="36"/>
      <w:u w:color="434343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outline w:val="0"/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A">
    <w:name w:val="Body A"/>
    <w:pPr>
      <w:spacing w:before="160" w:line="120" w:lineRule="auto"/>
    </w:pPr>
    <w:rPr>
      <w:rFonts w:ascii="Helvetica" w:hAnsi="Helvetic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ldeiv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Williams</dc:creator>
  <cp:lastModifiedBy/>
  <cp:revision>2</cp:revision>
  <cp:lastPrinted>2023-01-17T21:59:00Z</cp:lastPrinted>
  <dcterms:created xsi:type="dcterms:W3CDTF">2023-03-04T20:41:00Z</dcterms:created>
  <dcterms:modified xsi:type="dcterms:W3CDTF">2023-03-04T20:41:00Z</dcterms:modified>
</cp:coreProperties>
</file>